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E62" w:rsidRPr="003121C4" w:rsidRDefault="000246D8" w:rsidP="00CD7FBA">
      <w:pPr>
        <w:pStyle w:val="Default"/>
        <w:tabs>
          <w:tab w:val="left" w:pos="709"/>
        </w:tabs>
        <w:rPr>
          <w:rFonts w:asciiTheme="minorHAnsi" w:hAnsiTheme="minorHAnsi" w:cstheme="minorBidi"/>
          <w:b/>
          <w:bCs/>
          <w:i/>
          <w:color w:val="548DD4" w:themeColor="text2" w:themeTint="99"/>
          <w:sz w:val="18"/>
          <w:szCs w:val="18"/>
        </w:rPr>
      </w:pPr>
      <w:r>
        <w:tab/>
      </w:r>
      <w:r>
        <w:tab/>
      </w:r>
      <w:r>
        <w:tab/>
      </w:r>
      <w:r>
        <w:tab/>
      </w:r>
      <w:r>
        <w:tab/>
      </w:r>
      <w:r>
        <w:tab/>
      </w:r>
      <w:r>
        <w:tab/>
      </w:r>
      <w:r>
        <w:tab/>
      </w:r>
      <w:r>
        <w:tab/>
      </w:r>
      <w:r>
        <w:tab/>
      </w:r>
      <w:r>
        <w:tab/>
      </w:r>
      <w:r w:rsidR="007B430C">
        <w:tab/>
      </w:r>
      <w:r w:rsidRPr="003121C4">
        <w:rPr>
          <w:rFonts w:asciiTheme="minorHAnsi" w:hAnsiTheme="minorHAnsi" w:cstheme="minorBidi"/>
          <w:b/>
          <w:bCs/>
          <w:i/>
          <w:color w:val="548DD4" w:themeColor="text2" w:themeTint="99"/>
          <w:sz w:val="18"/>
          <w:szCs w:val="18"/>
        </w:rPr>
        <w:t>ALLEGATO</w:t>
      </w:r>
      <w:r w:rsidR="00312F19">
        <w:rPr>
          <w:rFonts w:asciiTheme="minorHAnsi" w:hAnsiTheme="minorHAnsi" w:cstheme="minorBidi"/>
          <w:b/>
          <w:bCs/>
          <w:i/>
          <w:color w:val="548DD4" w:themeColor="text2" w:themeTint="99"/>
          <w:sz w:val="18"/>
          <w:szCs w:val="18"/>
        </w:rPr>
        <w:t xml:space="preserve"> </w:t>
      </w:r>
      <w:r w:rsidR="00AB2966" w:rsidRPr="003121C4">
        <w:rPr>
          <w:rFonts w:asciiTheme="minorHAnsi" w:hAnsiTheme="minorHAnsi" w:cstheme="minorBidi"/>
          <w:b/>
          <w:bCs/>
          <w:i/>
          <w:color w:val="548DD4" w:themeColor="text2" w:themeTint="99"/>
          <w:sz w:val="18"/>
          <w:szCs w:val="18"/>
        </w:rPr>
        <w:t>1</w:t>
      </w:r>
    </w:p>
    <w:p w:rsidR="00E84422" w:rsidRPr="00E84422" w:rsidRDefault="003E57D2" w:rsidP="00E84422">
      <w:pPr>
        <w:spacing w:after="0"/>
        <w:jc w:val="center"/>
        <w:rPr>
          <w:b/>
          <w:bCs/>
          <w:color w:val="0070C0"/>
          <w:sz w:val="28"/>
          <w:szCs w:val="28"/>
        </w:rPr>
      </w:pPr>
      <w:r>
        <w:rPr>
          <w:b/>
          <w:bCs/>
          <w:color w:val="0070C0"/>
          <w:sz w:val="28"/>
          <w:szCs w:val="28"/>
        </w:rPr>
        <w:t>RELAZIONE TECNICO ECONOMICA (</w:t>
      </w:r>
      <w:r w:rsidR="00CD7FBA">
        <w:rPr>
          <w:b/>
          <w:bCs/>
          <w:color w:val="0070C0"/>
          <w:sz w:val="28"/>
          <w:szCs w:val="28"/>
        </w:rPr>
        <w:t>SCHEMA DI BUSINESS PLAN</w:t>
      </w:r>
      <w:r>
        <w:rPr>
          <w:b/>
          <w:bCs/>
          <w:color w:val="0070C0"/>
          <w:sz w:val="28"/>
          <w:szCs w:val="28"/>
        </w:rPr>
        <w:t>)</w:t>
      </w:r>
    </w:p>
    <w:p w:rsidR="004B0339" w:rsidRPr="004B0339" w:rsidRDefault="00F65C8E" w:rsidP="004B0339">
      <w:pPr>
        <w:pStyle w:val="Titolo1"/>
        <w:rPr>
          <w:i w:val="0"/>
          <w:color w:val="0070C0"/>
          <w:sz w:val="22"/>
          <w:szCs w:val="26"/>
        </w:rPr>
      </w:pPr>
      <w:r>
        <w:rPr>
          <w:i w:val="0"/>
          <w:color w:val="0070C0"/>
          <w:sz w:val="22"/>
          <w:szCs w:val="26"/>
        </w:rPr>
        <w:t>1.</w:t>
      </w:r>
      <w:r w:rsidR="004B0339">
        <w:rPr>
          <w:i w:val="0"/>
          <w:color w:val="0070C0"/>
          <w:sz w:val="22"/>
          <w:szCs w:val="26"/>
        </w:rPr>
        <w:t>DATI DELLA DOMANDA DI SOSTEGNO</w:t>
      </w:r>
    </w:p>
    <w:tbl>
      <w:tblPr>
        <w:tblStyle w:val="Grigliatabella"/>
        <w:tblW w:w="0" w:type="auto"/>
        <w:tblInd w:w="108" w:type="dxa"/>
        <w:tblLook w:val="04A0" w:firstRow="1" w:lastRow="0" w:firstColumn="1" w:lastColumn="0" w:noHBand="0" w:noVBand="1"/>
      </w:tblPr>
      <w:tblGrid>
        <w:gridCol w:w="3119"/>
        <w:gridCol w:w="6520"/>
      </w:tblGrid>
      <w:tr w:rsidR="004B0339" w:rsidTr="00652742">
        <w:tc>
          <w:tcPr>
            <w:tcW w:w="3119" w:type="dxa"/>
          </w:tcPr>
          <w:p w:rsidR="004B0339" w:rsidRPr="00652742" w:rsidRDefault="007B430C" w:rsidP="003D2D92">
            <w:pPr>
              <w:jc w:val="both"/>
              <w:rPr>
                <w:i/>
                <w:color w:val="365F91" w:themeColor="accent1" w:themeShade="BF"/>
              </w:rPr>
            </w:pPr>
            <w:r>
              <w:rPr>
                <w:i/>
                <w:color w:val="365F91" w:themeColor="accent1" w:themeShade="BF"/>
              </w:rPr>
              <w:t>CUA</w:t>
            </w:r>
            <w:r w:rsidR="004B0339" w:rsidRPr="00652742">
              <w:rPr>
                <w:i/>
                <w:color w:val="365F91" w:themeColor="accent1" w:themeShade="BF"/>
              </w:rPr>
              <w:t>A</w:t>
            </w:r>
          </w:p>
        </w:tc>
        <w:tc>
          <w:tcPr>
            <w:tcW w:w="6520" w:type="dxa"/>
          </w:tcPr>
          <w:p w:rsidR="004B0339" w:rsidRDefault="004B0339" w:rsidP="003D2D92">
            <w:pPr>
              <w:jc w:val="both"/>
              <w:rPr>
                <w:rFonts w:cstheme="minorHAnsi"/>
              </w:rPr>
            </w:pPr>
          </w:p>
        </w:tc>
      </w:tr>
      <w:tr w:rsidR="004B0339" w:rsidTr="00652742">
        <w:tc>
          <w:tcPr>
            <w:tcW w:w="3119" w:type="dxa"/>
          </w:tcPr>
          <w:p w:rsidR="004B0339" w:rsidRPr="00652742" w:rsidRDefault="004B0339" w:rsidP="003D2D92">
            <w:pPr>
              <w:jc w:val="both"/>
              <w:rPr>
                <w:i/>
                <w:color w:val="365F91" w:themeColor="accent1" w:themeShade="BF"/>
              </w:rPr>
            </w:pPr>
            <w:r w:rsidRPr="00652742">
              <w:rPr>
                <w:i/>
                <w:color w:val="365F91" w:themeColor="accent1" w:themeShade="BF"/>
              </w:rPr>
              <w:t>PARTITA IVA/CODICE FISCALE</w:t>
            </w:r>
          </w:p>
        </w:tc>
        <w:tc>
          <w:tcPr>
            <w:tcW w:w="6520" w:type="dxa"/>
          </w:tcPr>
          <w:p w:rsidR="004B0339" w:rsidRDefault="004B0339" w:rsidP="003D2D92">
            <w:pPr>
              <w:jc w:val="both"/>
              <w:rPr>
                <w:rFonts w:cstheme="minorHAnsi"/>
              </w:rPr>
            </w:pPr>
          </w:p>
        </w:tc>
      </w:tr>
      <w:tr w:rsidR="004B0339" w:rsidTr="00652742">
        <w:tc>
          <w:tcPr>
            <w:tcW w:w="3119" w:type="dxa"/>
          </w:tcPr>
          <w:p w:rsidR="004B0339" w:rsidRPr="00652742" w:rsidRDefault="004B0339" w:rsidP="003D2D92">
            <w:pPr>
              <w:jc w:val="both"/>
              <w:rPr>
                <w:i/>
                <w:color w:val="365F91" w:themeColor="accent1" w:themeShade="BF"/>
              </w:rPr>
            </w:pPr>
            <w:r w:rsidRPr="00652742">
              <w:rPr>
                <w:i/>
                <w:color w:val="365F91" w:themeColor="accent1" w:themeShade="BF"/>
              </w:rPr>
              <w:t>MISURA INTERVENTO</w:t>
            </w:r>
          </w:p>
        </w:tc>
        <w:tc>
          <w:tcPr>
            <w:tcW w:w="6520" w:type="dxa"/>
          </w:tcPr>
          <w:p w:rsidR="004B0339" w:rsidRDefault="004B0339" w:rsidP="003D2D92">
            <w:pPr>
              <w:jc w:val="both"/>
              <w:rPr>
                <w:rFonts w:cstheme="minorHAnsi"/>
              </w:rPr>
            </w:pPr>
          </w:p>
        </w:tc>
      </w:tr>
    </w:tbl>
    <w:p w:rsidR="00193745" w:rsidRDefault="00193745" w:rsidP="00193745">
      <w:pPr>
        <w:spacing w:after="0"/>
        <w:jc w:val="both"/>
        <w:rPr>
          <w:rFonts w:eastAsiaTheme="majorEastAsia" w:cstheme="majorBidi"/>
          <w:b/>
          <w:color w:val="0070C0"/>
          <w:szCs w:val="26"/>
        </w:rPr>
      </w:pPr>
    </w:p>
    <w:p w:rsidR="004B0339" w:rsidRPr="00F65C8E" w:rsidRDefault="004B0339" w:rsidP="00F65C8E">
      <w:pPr>
        <w:pStyle w:val="Titolo1"/>
        <w:rPr>
          <w:i w:val="0"/>
          <w:color w:val="0070C0"/>
          <w:sz w:val="22"/>
          <w:szCs w:val="26"/>
        </w:rPr>
      </w:pPr>
      <w:r w:rsidRPr="00F65C8E">
        <w:rPr>
          <w:i w:val="0"/>
          <w:color w:val="0070C0"/>
          <w:sz w:val="22"/>
          <w:szCs w:val="26"/>
        </w:rPr>
        <w:t xml:space="preserve">1.1 DATI DEL RICHIEDENTE </w:t>
      </w:r>
    </w:p>
    <w:tbl>
      <w:tblPr>
        <w:tblStyle w:val="Grigliatabella"/>
        <w:tblW w:w="0" w:type="auto"/>
        <w:tblInd w:w="108" w:type="dxa"/>
        <w:tblLook w:val="04A0" w:firstRow="1" w:lastRow="0" w:firstColumn="1" w:lastColumn="0" w:noHBand="0" w:noVBand="1"/>
      </w:tblPr>
      <w:tblGrid>
        <w:gridCol w:w="5670"/>
        <w:gridCol w:w="3969"/>
      </w:tblGrid>
      <w:tr w:rsidR="00CD7FBA" w:rsidTr="00652742">
        <w:tc>
          <w:tcPr>
            <w:tcW w:w="5670" w:type="dxa"/>
          </w:tcPr>
          <w:p w:rsidR="00CD7FBA" w:rsidRPr="00652742" w:rsidRDefault="00CD7FBA" w:rsidP="00CD7FBA">
            <w:pPr>
              <w:jc w:val="both"/>
              <w:rPr>
                <w:i/>
                <w:color w:val="365F91" w:themeColor="accent1" w:themeShade="BF"/>
              </w:rPr>
            </w:pPr>
            <w:r w:rsidRPr="00652742">
              <w:rPr>
                <w:i/>
                <w:color w:val="365F91" w:themeColor="accent1" w:themeShade="BF"/>
              </w:rPr>
              <w:t>NOME E COGNOME</w:t>
            </w:r>
            <w:r w:rsidR="00932C96" w:rsidRPr="00652742">
              <w:rPr>
                <w:i/>
                <w:color w:val="365F91" w:themeColor="accent1" w:themeShade="BF"/>
              </w:rPr>
              <w:t xml:space="preserve"> RICHIEDENTE</w:t>
            </w:r>
          </w:p>
        </w:tc>
        <w:tc>
          <w:tcPr>
            <w:tcW w:w="3969" w:type="dxa"/>
          </w:tcPr>
          <w:p w:rsidR="00CD7FBA" w:rsidRDefault="00CD7FBA" w:rsidP="00BC7298">
            <w:pPr>
              <w:jc w:val="both"/>
              <w:rPr>
                <w:rFonts w:cstheme="minorHAnsi"/>
              </w:rPr>
            </w:pPr>
          </w:p>
        </w:tc>
      </w:tr>
      <w:tr w:rsidR="00CD7FBA" w:rsidTr="00652742">
        <w:tc>
          <w:tcPr>
            <w:tcW w:w="5670" w:type="dxa"/>
          </w:tcPr>
          <w:p w:rsidR="00CD7FBA" w:rsidRPr="00652742" w:rsidRDefault="00CD7FBA" w:rsidP="00BC7298">
            <w:pPr>
              <w:jc w:val="both"/>
              <w:rPr>
                <w:i/>
                <w:color w:val="365F91" w:themeColor="accent1" w:themeShade="BF"/>
              </w:rPr>
            </w:pPr>
            <w:r w:rsidRPr="00652742">
              <w:rPr>
                <w:i/>
                <w:color w:val="365F91" w:themeColor="accent1" w:themeShade="BF"/>
              </w:rPr>
              <w:t>LUOGO E DATA DI NASCITA</w:t>
            </w:r>
          </w:p>
        </w:tc>
        <w:tc>
          <w:tcPr>
            <w:tcW w:w="3969" w:type="dxa"/>
          </w:tcPr>
          <w:p w:rsidR="00CD7FBA" w:rsidRDefault="00CD7FBA" w:rsidP="00BC7298">
            <w:pPr>
              <w:jc w:val="both"/>
              <w:rPr>
                <w:rFonts w:cstheme="minorHAnsi"/>
              </w:rPr>
            </w:pPr>
          </w:p>
        </w:tc>
      </w:tr>
      <w:tr w:rsidR="00CD7FBA" w:rsidTr="00652742">
        <w:tc>
          <w:tcPr>
            <w:tcW w:w="5670" w:type="dxa"/>
          </w:tcPr>
          <w:p w:rsidR="00CD7FBA" w:rsidRPr="00652742" w:rsidRDefault="00CD7FBA" w:rsidP="00BC7298">
            <w:pPr>
              <w:jc w:val="both"/>
              <w:rPr>
                <w:i/>
                <w:color w:val="365F91" w:themeColor="accent1" w:themeShade="BF"/>
              </w:rPr>
            </w:pPr>
            <w:r w:rsidRPr="00652742">
              <w:rPr>
                <w:i/>
                <w:color w:val="365F91" w:themeColor="accent1" w:themeShade="BF"/>
              </w:rPr>
              <w:t>INDIRIZZO</w:t>
            </w:r>
          </w:p>
        </w:tc>
        <w:tc>
          <w:tcPr>
            <w:tcW w:w="3969" w:type="dxa"/>
          </w:tcPr>
          <w:p w:rsidR="00CD7FBA" w:rsidRDefault="00CD7FBA" w:rsidP="00BC7298">
            <w:pPr>
              <w:jc w:val="both"/>
              <w:rPr>
                <w:rFonts w:cstheme="minorHAnsi"/>
              </w:rPr>
            </w:pPr>
          </w:p>
        </w:tc>
      </w:tr>
      <w:tr w:rsidR="00CD7FBA" w:rsidTr="00652742">
        <w:trPr>
          <w:trHeight w:val="306"/>
        </w:trPr>
        <w:tc>
          <w:tcPr>
            <w:tcW w:w="5670" w:type="dxa"/>
          </w:tcPr>
          <w:p w:rsidR="00CD7FBA" w:rsidRPr="00652742" w:rsidRDefault="00CD7FBA" w:rsidP="00BC7298">
            <w:pPr>
              <w:jc w:val="both"/>
              <w:rPr>
                <w:i/>
                <w:color w:val="365F91" w:themeColor="accent1" w:themeShade="BF"/>
              </w:rPr>
            </w:pPr>
            <w:r w:rsidRPr="00652742">
              <w:rPr>
                <w:i/>
                <w:color w:val="365F91" w:themeColor="accent1" w:themeShade="BF"/>
              </w:rPr>
              <w:t>MAIL/ PEC</w:t>
            </w:r>
          </w:p>
        </w:tc>
        <w:tc>
          <w:tcPr>
            <w:tcW w:w="3969" w:type="dxa"/>
          </w:tcPr>
          <w:p w:rsidR="00CD7FBA" w:rsidRDefault="00CD7FBA" w:rsidP="00BC7298">
            <w:pPr>
              <w:jc w:val="both"/>
              <w:rPr>
                <w:rFonts w:cstheme="minorHAnsi"/>
              </w:rPr>
            </w:pPr>
          </w:p>
        </w:tc>
      </w:tr>
      <w:tr w:rsidR="004B0339" w:rsidTr="00652742">
        <w:trPr>
          <w:trHeight w:val="310"/>
        </w:trPr>
        <w:tc>
          <w:tcPr>
            <w:tcW w:w="5670" w:type="dxa"/>
            <w:tcBorders>
              <w:bottom w:val="single" w:sz="4" w:space="0" w:color="auto"/>
            </w:tcBorders>
          </w:tcPr>
          <w:p w:rsidR="004B0339" w:rsidRPr="00652742" w:rsidRDefault="004B0339" w:rsidP="003D2D92">
            <w:pPr>
              <w:jc w:val="both"/>
              <w:rPr>
                <w:i/>
                <w:color w:val="365F91" w:themeColor="accent1" w:themeShade="BF"/>
              </w:rPr>
            </w:pPr>
            <w:r w:rsidRPr="00652742">
              <w:rPr>
                <w:i/>
                <w:color w:val="365F91" w:themeColor="accent1" w:themeShade="BF"/>
              </w:rPr>
              <w:t>TELEFONO/CELLULARE RICHIEDENTE</w:t>
            </w:r>
          </w:p>
        </w:tc>
        <w:tc>
          <w:tcPr>
            <w:tcW w:w="3969" w:type="dxa"/>
            <w:tcBorders>
              <w:bottom w:val="single" w:sz="4" w:space="0" w:color="auto"/>
            </w:tcBorders>
          </w:tcPr>
          <w:p w:rsidR="004B0339" w:rsidRDefault="004B0339" w:rsidP="003D2D92">
            <w:pPr>
              <w:jc w:val="both"/>
              <w:rPr>
                <w:rFonts w:cstheme="minorHAnsi"/>
              </w:rPr>
            </w:pPr>
          </w:p>
        </w:tc>
      </w:tr>
      <w:tr w:rsidR="004B0339" w:rsidTr="00652742">
        <w:tc>
          <w:tcPr>
            <w:tcW w:w="5670" w:type="dxa"/>
            <w:tcBorders>
              <w:top w:val="single" w:sz="4" w:space="0" w:color="auto"/>
            </w:tcBorders>
          </w:tcPr>
          <w:p w:rsidR="004B0339" w:rsidRPr="00652742" w:rsidRDefault="00932C96" w:rsidP="00932C96">
            <w:pPr>
              <w:rPr>
                <w:i/>
                <w:color w:val="365F91" w:themeColor="accent1" w:themeShade="BF"/>
              </w:rPr>
            </w:pPr>
            <w:r w:rsidRPr="00652742">
              <w:rPr>
                <w:i/>
                <w:color w:val="365F91" w:themeColor="accent1" w:themeShade="BF"/>
              </w:rPr>
              <w:t>NOME COGNOME DEL TECNICO/</w:t>
            </w:r>
            <w:r w:rsidR="004B0339" w:rsidRPr="00652742">
              <w:rPr>
                <w:i/>
                <w:color w:val="365F91" w:themeColor="accent1" w:themeShade="BF"/>
              </w:rPr>
              <w:t>REFERENTE DEL PROGETTO</w:t>
            </w:r>
          </w:p>
        </w:tc>
        <w:tc>
          <w:tcPr>
            <w:tcW w:w="3969" w:type="dxa"/>
            <w:tcBorders>
              <w:top w:val="single" w:sz="4" w:space="0" w:color="auto"/>
            </w:tcBorders>
          </w:tcPr>
          <w:p w:rsidR="004B0339" w:rsidRDefault="004B0339" w:rsidP="00BC7298">
            <w:pPr>
              <w:jc w:val="both"/>
              <w:rPr>
                <w:rFonts w:cstheme="minorHAnsi"/>
              </w:rPr>
            </w:pPr>
          </w:p>
        </w:tc>
      </w:tr>
      <w:tr w:rsidR="00CD7FBA" w:rsidTr="00652742">
        <w:tc>
          <w:tcPr>
            <w:tcW w:w="5670" w:type="dxa"/>
          </w:tcPr>
          <w:p w:rsidR="00CD7FBA" w:rsidRPr="00652742" w:rsidRDefault="007F5716" w:rsidP="00932C96">
            <w:pPr>
              <w:rPr>
                <w:i/>
                <w:color w:val="365F91" w:themeColor="accent1" w:themeShade="BF"/>
              </w:rPr>
            </w:pPr>
            <w:r w:rsidRPr="00652742">
              <w:rPr>
                <w:i/>
                <w:color w:val="365F91" w:themeColor="accent1" w:themeShade="BF"/>
              </w:rPr>
              <w:t>TEL</w:t>
            </w:r>
            <w:r w:rsidR="00CD7FBA" w:rsidRPr="00652742">
              <w:rPr>
                <w:i/>
                <w:color w:val="365F91" w:themeColor="accent1" w:themeShade="BF"/>
              </w:rPr>
              <w:t>/CELLULARE</w:t>
            </w:r>
            <w:r w:rsidR="00932C96" w:rsidRPr="00652742">
              <w:rPr>
                <w:i/>
                <w:color w:val="365F91" w:themeColor="accent1" w:themeShade="BF"/>
              </w:rPr>
              <w:t xml:space="preserve"> DEL TECNICO/</w:t>
            </w:r>
            <w:r w:rsidR="004B0339" w:rsidRPr="00652742">
              <w:rPr>
                <w:i/>
                <w:color w:val="365F91" w:themeColor="accent1" w:themeShade="BF"/>
              </w:rPr>
              <w:t>REFERENTE DEL PROGETTO</w:t>
            </w:r>
          </w:p>
        </w:tc>
        <w:tc>
          <w:tcPr>
            <w:tcW w:w="3969" w:type="dxa"/>
          </w:tcPr>
          <w:p w:rsidR="00CD7FBA" w:rsidRDefault="00CD7FBA" w:rsidP="00BC7298">
            <w:pPr>
              <w:jc w:val="both"/>
              <w:rPr>
                <w:rFonts w:cstheme="minorHAnsi"/>
              </w:rPr>
            </w:pPr>
          </w:p>
        </w:tc>
      </w:tr>
    </w:tbl>
    <w:p w:rsidR="004B0339" w:rsidRDefault="004B0339" w:rsidP="00E61A29">
      <w:pPr>
        <w:spacing w:after="0"/>
        <w:jc w:val="both"/>
        <w:rPr>
          <w:rFonts w:eastAsiaTheme="majorEastAsia" w:cstheme="majorBidi"/>
          <w:b/>
          <w:color w:val="0070C0"/>
          <w:szCs w:val="26"/>
        </w:rPr>
      </w:pPr>
    </w:p>
    <w:p w:rsidR="00E61A29" w:rsidRPr="00F65C8E" w:rsidRDefault="00F65C8E" w:rsidP="00F65C8E">
      <w:pPr>
        <w:pStyle w:val="Titolo1"/>
        <w:rPr>
          <w:i w:val="0"/>
          <w:color w:val="0070C0"/>
          <w:sz w:val="22"/>
          <w:szCs w:val="26"/>
        </w:rPr>
      </w:pPr>
      <w:r w:rsidRPr="00F65C8E">
        <w:rPr>
          <w:i w:val="0"/>
          <w:color w:val="0070C0"/>
          <w:sz w:val="22"/>
          <w:szCs w:val="26"/>
        </w:rPr>
        <w:t>1.2</w:t>
      </w:r>
      <w:r w:rsidR="00657F18">
        <w:rPr>
          <w:i w:val="0"/>
          <w:color w:val="0070C0"/>
          <w:sz w:val="22"/>
          <w:szCs w:val="26"/>
        </w:rPr>
        <w:t xml:space="preserve"> </w:t>
      </w:r>
      <w:r w:rsidR="008D34B0" w:rsidRPr="00F65C8E">
        <w:rPr>
          <w:i w:val="0"/>
          <w:color w:val="0070C0"/>
          <w:sz w:val="22"/>
          <w:szCs w:val="26"/>
        </w:rPr>
        <w:t>BREVE PROFILO DEL RICHIEDENTE E</w:t>
      </w:r>
      <w:r w:rsidR="00184E52">
        <w:rPr>
          <w:i w:val="0"/>
          <w:color w:val="0070C0"/>
          <w:sz w:val="22"/>
          <w:szCs w:val="26"/>
        </w:rPr>
        <w:t>/O</w:t>
      </w:r>
      <w:r w:rsidR="008D34B0" w:rsidRPr="00F65C8E">
        <w:rPr>
          <w:i w:val="0"/>
          <w:color w:val="0070C0"/>
          <w:sz w:val="22"/>
          <w:szCs w:val="26"/>
        </w:rPr>
        <w:t xml:space="preserve"> DELL’AZIENDA</w:t>
      </w:r>
      <w:r w:rsidR="00E61A29" w:rsidRPr="00F65C8E">
        <w:rPr>
          <w:i w:val="0"/>
          <w:color w:val="0070C0"/>
          <w:sz w:val="22"/>
          <w:szCs w:val="26"/>
        </w:rPr>
        <w:t>:</w:t>
      </w:r>
    </w:p>
    <w:tbl>
      <w:tblPr>
        <w:tblStyle w:val="Grigliatabella"/>
        <w:tblW w:w="0" w:type="auto"/>
        <w:tblInd w:w="108" w:type="dxa"/>
        <w:tblLook w:val="04A0" w:firstRow="1" w:lastRow="0" w:firstColumn="1" w:lastColumn="0" w:noHBand="0" w:noVBand="1"/>
      </w:tblPr>
      <w:tblGrid>
        <w:gridCol w:w="9670"/>
      </w:tblGrid>
      <w:tr w:rsidR="00AB2966" w:rsidRPr="00AB2966" w:rsidTr="00652742">
        <w:tc>
          <w:tcPr>
            <w:tcW w:w="9670" w:type="dxa"/>
          </w:tcPr>
          <w:p w:rsidR="00AB2966" w:rsidRPr="00652742" w:rsidRDefault="00AB2966" w:rsidP="00B46198">
            <w:pPr>
              <w:jc w:val="both"/>
              <w:rPr>
                <w:i/>
                <w:color w:val="365F91" w:themeColor="accent1" w:themeShade="BF"/>
                <w:sz w:val="18"/>
                <w:szCs w:val="18"/>
              </w:rPr>
            </w:pPr>
            <w:r w:rsidRPr="00652742">
              <w:rPr>
                <w:i/>
                <w:color w:val="365F91" w:themeColor="accent1" w:themeShade="BF"/>
                <w:sz w:val="18"/>
                <w:szCs w:val="18"/>
              </w:rPr>
              <w:t>(inclusi il titolo di studio, l’attività svolta al momento della presentazione della domanda, i motivi alla base della partecipazione al bando)</w:t>
            </w:r>
          </w:p>
          <w:p w:rsidR="00E61A29" w:rsidRDefault="00E61A29" w:rsidP="00B46198">
            <w:pPr>
              <w:jc w:val="both"/>
              <w:rPr>
                <w:rFonts w:cstheme="minorHAnsi"/>
                <w:i/>
                <w:sz w:val="16"/>
                <w:szCs w:val="16"/>
              </w:rPr>
            </w:pPr>
          </w:p>
          <w:p w:rsidR="00E61A29" w:rsidRDefault="00E61A29" w:rsidP="00B46198">
            <w:pPr>
              <w:jc w:val="both"/>
              <w:rPr>
                <w:rFonts w:cstheme="minorHAnsi"/>
                <w:i/>
                <w:sz w:val="16"/>
                <w:szCs w:val="16"/>
              </w:rPr>
            </w:pPr>
          </w:p>
          <w:p w:rsidR="001C4C39" w:rsidRDefault="001C4C39" w:rsidP="00B46198">
            <w:pPr>
              <w:jc w:val="both"/>
              <w:rPr>
                <w:rFonts w:cstheme="minorHAnsi"/>
                <w:i/>
                <w:sz w:val="16"/>
                <w:szCs w:val="16"/>
              </w:rPr>
            </w:pPr>
          </w:p>
          <w:p w:rsidR="001C4C39" w:rsidRDefault="001C4C39" w:rsidP="00B46198">
            <w:pPr>
              <w:jc w:val="both"/>
              <w:rPr>
                <w:rFonts w:cstheme="minorHAnsi"/>
                <w:i/>
                <w:sz w:val="16"/>
                <w:szCs w:val="16"/>
              </w:rPr>
            </w:pPr>
          </w:p>
          <w:p w:rsidR="00E61A29" w:rsidRDefault="00E61A29" w:rsidP="00B46198">
            <w:pPr>
              <w:jc w:val="both"/>
              <w:rPr>
                <w:rFonts w:cstheme="minorHAnsi"/>
                <w:i/>
                <w:sz w:val="16"/>
                <w:szCs w:val="16"/>
              </w:rPr>
            </w:pPr>
          </w:p>
          <w:p w:rsidR="00E61A29" w:rsidRPr="00AB2966" w:rsidRDefault="00E61A29" w:rsidP="00B46198">
            <w:pPr>
              <w:jc w:val="both"/>
              <w:rPr>
                <w:rFonts w:cstheme="minorHAnsi"/>
                <w:i/>
                <w:sz w:val="16"/>
                <w:szCs w:val="16"/>
              </w:rPr>
            </w:pPr>
          </w:p>
        </w:tc>
      </w:tr>
    </w:tbl>
    <w:p w:rsidR="00193745" w:rsidRDefault="00193745" w:rsidP="00AA5396">
      <w:pPr>
        <w:spacing w:after="0"/>
        <w:jc w:val="both"/>
        <w:rPr>
          <w:rFonts w:eastAsiaTheme="majorEastAsia" w:cstheme="majorBidi"/>
          <w:b/>
          <w:color w:val="0070C0"/>
          <w:szCs w:val="26"/>
        </w:rPr>
      </w:pPr>
    </w:p>
    <w:p w:rsidR="001C4C39" w:rsidRPr="00AA5396" w:rsidRDefault="00AA5396" w:rsidP="00AA5396">
      <w:pPr>
        <w:spacing w:after="0"/>
        <w:jc w:val="both"/>
        <w:rPr>
          <w:rFonts w:eastAsiaTheme="majorEastAsia" w:cstheme="majorBidi"/>
          <w:b/>
          <w:color w:val="0070C0"/>
          <w:szCs w:val="26"/>
        </w:rPr>
      </w:pPr>
      <w:r w:rsidRPr="00AA5396">
        <w:rPr>
          <w:rFonts w:eastAsiaTheme="majorEastAsia" w:cstheme="majorBidi"/>
          <w:b/>
          <w:color w:val="0070C0"/>
          <w:szCs w:val="26"/>
        </w:rPr>
        <w:t>1.</w:t>
      </w:r>
      <w:r w:rsidR="00F65C8E">
        <w:rPr>
          <w:rFonts w:eastAsiaTheme="majorEastAsia" w:cstheme="majorBidi"/>
          <w:b/>
          <w:color w:val="0070C0"/>
          <w:szCs w:val="26"/>
        </w:rPr>
        <w:t>3</w:t>
      </w:r>
      <w:r w:rsidR="007F5716">
        <w:rPr>
          <w:rFonts w:eastAsiaTheme="majorEastAsia" w:cstheme="majorBidi"/>
          <w:b/>
          <w:color w:val="0070C0"/>
          <w:szCs w:val="26"/>
        </w:rPr>
        <w:t xml:space="preserve">DATI </w:t>
      </w:r>
      <w:r w:rsidR="00F56DB8" w:rsidRPr="00AA5396">
        <w:rPr>
          <w:rFonts w:eastAsiaTheme="majorEastAsia" w:cstheme="majorBidi"/>
          <w:b/>
          <w:color w:val="0070C0"/>
          <w:szCs w:val="26"/>
        </w:rPr>
        <w:t>AZIENDA</w:t>
      </w:r>
      <w:r w:rsidR="007F5716">
        <w:rPr>
          <w:rFonts w:eastAsiaTheme="majorEastAsia" w:cstheme="majorBidi"/>
          <w:b/>
          <w:color w:val="0070C0"/>
          <w:szCs w:val="26"/>
        </w:rPr>
        <w:t>LI</w:t>
      </w:r>
    </w:p>
    <w:p w:rsidR="001C4C39" w:rsidRDefault="00E73B65" w:rsidP="007B430C">
      <w:pPr>
        <w:spacing w:after="0"/>
        <w:rPr>
          <w:b/>
          <w:bCs/>
          <w:i/>
          <w:color w:val="365F91" w:themeColor="accent1" w:themeShade="BF"/>
          <w:sz w:val="20"/>
          <w:szCs w:val="20"/>
        </w:rPr>
      </w:pPr>
      <w:r w:rsidRPr="007F5716">
        <w:rPr>
          <w:b/>
          <w:bCs/>
          <w:i/>
          <w:color w:val="365F91" w:themeColor="accent1" w:themeShade="BF"/>
          <w:sz w:val="20"/>
          <w:szCs w:val="20"/>
        </w:rPr>
        <w:t>Denominazione dell’azienda</w:t>
      </w:r>
      <w:r w:rsidR="00ED1DFD" w:rsidRPr="007F5716">
        <w:rPr>
          <w:b/>
          <w:bCs/>
          <w:i/>
          <w:color w:val="365F91" w:themeColor="accent1" w:themeShade="BF"/>
          <w:sz w:val="20"/>
          <w:szCs w:val="20"/>
        </w:rPr>
        <w:t xml:space="preserve"> (come da fascicolo aziendale)</w:t>
      </w:r>
      <w:r w:rsidR="00881973" w:rsidRPr="007F5716">
        <w:rPr>
          <w:b/>
          <w:bCs/>
          <w:i/>
          <w:color w:val="365F91" w:themeColor="accent1" w:themeShade="BF"/>
          <w:sz w:val="20"/>
          <w:szCs w:val="20"/>
        </w:rPr>
        <w:t>:</w:t>
      </w:r>
    </w:p>
    <w:tbl>
      <w:tblPr>
        <w:tblStyle w:val="Grigliatabella"/>
        <w:tblW w:w="0" w:type="auto"/>
        <w:tblInd w:w="108" w:type="dxa"/>
        <w:tblBorders>
          <w:top w:val="single" w:sz="4" w:space="0" w:color="6699FF"/>
          <w:left w:val="single" w:sz="4" w:space="0" w:color="6699FF"/>
          <w:bottom w:val="single" w:sz="4" w:space="0" w:color="6699FF"/>
          <w:right w:val="single" w:sz="4" w:space="0" w:color="6699FF"/>
          <w:insideH w:val="single" w:sz="4" w:space="0" w:color="6699FF"/>
          <w:insideV w:val="single" w:sz="4" w:space="0" w:color="6699FF"/>
        </w:tblBorders>
        <w:shd w:val="clear" w:color="auto" w:fill="FFFFFF" w:themeFill="background1"/>
        <w:tblLook w:val="04A0" w:firstRow="1" w:lastRow="0" w:firstColumn="1" w:lastColumn="0" w:noHBand="0" w:noVBand="1"/>
      </w:tblPr>
      <w:tblGrid>
        <w:gridCol w:w="9670"/>
      </w:tblGrid>
      <w:tr w:rsidR="007F5716" w:rsidTr="00652742">
        <w:tc>
          <w:tcPr>
            <w:tcW w:w="9670" w:type="dxa"/>
            <w:shd w:val="clear" w:color="auto" w:fill="FFFFFF" w:themeFill="background1"/>
          </w:tcPr>
          <w:p w:rsidR="007F5716" w:rsidRDefault="007F5716" w:rsidP="00E73B65">
            <w:pPr>
              <w:rPr>
                <w:rStyle w:val="Enfasiintensa"/>
              </w:rPr>
            </w:pPr>
          </w:p>
          <w:p w:rsidR="007B430C" w:rsidRPr="00FA0AC6" w:rsidRDefault="007B430C" w:rsidP="00E73B65">
            <w:pPr>
              <w:rPr>
                <w:rStyle w:val="Enfasiintensa"/>
              </w:rPr>
            </w:pPr>
          </w:p>
          <w:p w:rsidR="007F5716" w:rsidRDefault="007F5716" w:rsidP="00E73B65">
            <w:pPr>
              <w:rPr>
                <w:b/>
                <w:bCs/>
                <w:i/>
                <w:color w:val="365F91" w:themeColor="accent1" w:themeShade="BF"/>
                <w:sz w:val="20"/>
                <w:szCs w:val="20"/>
              </w:rPr>
            </w:pPr>
          </w:p>
          <w:p w:rsidR="007B430C" w:rsidRDefault="007B430C" w:rsidP="00E73B65">
            <w:pPr>
              <w:rPr>
                <w:b/>
                <w:bCs/>
                <w:i/>
                <w:color w:val="365F91" w:themeColor="accent1" w:themeShade="BF"/>
                <w:sz w:val="20"/>
                <w:szCs w:val="20"/>
              </w:rPr>
            </w:pPr>
          </w:p>
          <w:p w:rsidR="007B430C" w:rsidRDefault="007B430C" w:rsidP="00E73B65">
            <w:pPr>
              <w:rPr>
                <w:b/>
                <w:bCs/>
                <w:i/>
                <w:color w:val="365F91" w:themeColor="accent1" w:themeShade="BF"/>
                <w:sz w:val="20"/>
                <w:szCs w:val="20"/>
              </w:rPr>
            </w:pPr>
          </w:p>
        </w:tc>
      </w:tr>
    </w:tbl>
    <w:p w:rsidR="007F5716" w:rsidRPr="007F5716" w:rsidRDefault="007F5716" w:rsidP="007F5716">
      <w:pPr>
        <w:spacing w:after="120"/>
        <w:rPr>
          <w:b/>
          <w:bCs/>
          <w:i/>
          <w:color w:val="365F91" w:themeColor="accent1" w:themeShade="BF"/>
          <w:sz w:val="20"/>
          <w:szCs w:val="20"/>
        </w:rPr>
      </w:pPr>
    </w:p>
    <w:p w:rsidR="00E73B65" w:rsidRPr="00F65C8E" w:rsidRDefault="004F009C" w:rsidP="00F65C8E">
      <w:pPr>
        <w:spacing w:after="0"/>
        <w:rPr>
          <w:b/>
          <w:bCs/>
          <w:i/>
          <w:color w:val="365F91" w:themeColor="accent1" w:themeShade="BF"/>
          <w:sz w:val="20"/>
          <w:szCs w:val="20"/>
        </w:rPr>
      </w:pPr>
      <w:r w:rsidRPr="00F65C8E">
        <w:rPr>
          <w:b/>
          <w:bCs/>
          <w:i/>
          <w:color w:val="365F91" w:themeColor="accent1" w:themeShade="BF"/>
          <w:sz w:val="20"/>
          <w:szCs w:val="20"/>
        </w:rPr>
        <w:t>Elenco delle particelle</w:t>
      </w:r>
      <w:r w:rsidR="001C4C39" w:rsidRPr="00F65C8E">
        <w:rPr>
          <w:b/>
          <w:bCs/>
          <w:i/>
          <w:color w:val="365F91" w:themeColor="accent1" w:themeShade="BF"/>
          <w:sz w:val="20"/>
          <w:szCs w:val="20"/>
        </w:rPr>
        <w:t xml:space="preserve"> aziendali </w:t>
      </w:r>
    </w:p>
    <w:tbl>
      <w:tblPr>
        <w:tblStyle w:val="Sfondochiaro-Colore1"/>
        <w:tblW w:w="4945" w:type="pct"/>
        <w:tblInd w:w="108" w:type="dxa"/>
        <w:tblLook w:val="0660" w:firstRow="1" w:lastRow="1" w:firstColumn="0" w:lastColumn="0" w:noHBand="1" w:noVBand="1"/>
      </w:tblPr>
      <w:tblGrid>
        <w:gridCol w:w="1695"/>
        <w:gridCol w:w="1821"/>
        <w:gridCol w:w="1400"/>
        <w:gridCol w:w="1612"/>
        <w:gridCol w:w="1612"/>
        <w:gridCol w:w="1606"/>
      </w:tblGrid>
      <w:tr w:rsidR="004F009C" w:rsidTr="004321AF">
        <w:trPr>
          <w:cnfStyle w:val="100000000000" w:firstRow="1" w:lastRow="0" w:firstColumn="0" w:lastColumn="0" w:oddVBand="0" w:evenVBand="0" w:oddHBand="0" w:evenHBand="0" w:firstRowFirstColumn="0" w:firstRowLastColumn="0" w:lastRowFirstColumn="0" w:lastRowLastColumn="0"/>
        </w:trPr>
        <w:tc>
          <w:tcPr>
            <w:tcW w:w="870" w:type="pct"/>
            <w:tcBorders>
              <w:right w:val="single" w:sz="8" w:space="0" w:color="4F81BD" w:themeColor="accent1"/>
            </w:tcBorders>
            <w:noWrap/>
            <w:vAlign w:val="center"/>
          </w:tcPr>
          <w:p w:rsidR="004F009C" w:rsidRDefault="004F009C" w:rsidP="000E1A5A">
            <w:r>
              <w:t>Comune</w:t>
            </w:r>
          </w:p>
        </w:tc>
        <w:tc>
          <w:tcPr>
            <w:tcW w:w="934" w:type="pct"/>
            <w:tcBorders>
              <w:left w:val="single" w:sz="8" w:space="0" w:color="4F81BD" w:themeColor="accent1"/>
              <w:right w:val="single" w:sz="8" w:space="0" w:color="4F81BD" w:themeColor="accent1"/>
            </w:tcBorders>
            <w:vAlign w:val="center"/>
          </w:tcPr>
          <w:p w:rsidR="00E73B65" w:rsidRDefault="004F009C" w:rsidP="000E1A5A">
            <w:pPr>
              <w:jc w:val="center"/>
              <w:rPr>
                <w:sz w:val="20"/>
                <w:szCs w:val="20"/>
              </w:rPr>
            </w:pPr>
            <w:r w:rsidRPr="004F009C">
              <w:rPr>
                <w:sz w:val="20"/>
                <w:szCs w:val="20"/>
              </w:rPr>
              <w:t>Area Montana</w:t>
            </w:r>
          </w:p>
          <w:p w:rsidR="004F009C" w:rsidRPr="004F009C" w:rsidRDefault="004F009C" w:rsidP="000E1A5A">
            <w:pPr>
              <w:jc w:val="center"/>
              <w:rPr>
                <w:sz w:val="20"/>
                <w:szCs w:val="20"/>
              </w:rPr>
            </w:pPr>
            <w:r w:rsidRPr="004F009C">
              <w:rPr>
                <w:sz w:val="20"/>
                <w:szCs w:val="20"/>
              </w:rPr>
              <w:t>o Svantaggiata</w:t>
            </w:r>
            <w:r w:rsidR="00E73B65">
              <w:rPr>
                <w:rStyle w:val="Rimandonotaapidipagina"/>
                <w:sz w:val="20"/>
                <w:szCs w:val="20"/>
              </w:rPr>
              <w:footnoteReference w:id="1"/>
            </w:r>
          </w:p>
        </w:tc>
        <w:tc>
          <w:tcPr>
            <w:tcW w:w="718" w:type="pct"/>
            <w:tcBorders>
              <w:left w:val="single" w:sz="8" w:space="0" w:color="4F81BD" w:themeColor="accent1"/>
              <w:right w:val="single" w:sz="8" w:space="0" w:color="4F81BD" w:themeColor="accent1"/>
            </w:tcBorders>
            <w:vAlign w:val="center"/>
          </w:tcPr>
          <w:p w:rsidR="004F009C" w:rsidRDefault="004F009C" w:rsidP="000E1A5A">
            <w:pPr>
              <w:jc w:val="center"/>
            </w:pPr>
            <w:r>
              <w:t>Foglio</w:t>
            </w:r>
          </w:p>
        </w:tc>
        <w:tc>
          <w:tcPr>
            <w:tcW w:w="827" w:type="pct"/>
            <w:tcBorders>
              <w:left w:val="single" w:sz="8" w:space="0" w:color="4F81BD" w:themeColor="accent1"/>
              <w:right w:val="single" w:sz="8" w:space="0" w:color="4F81BD" w:themeColor="accent1"/>
            </w:tcBorders>
            <w:vAlign w:val="center"/>
          </w:tcPr>
          <w:p w:rsidR="004F009C" w:rsidRDefault="004F009C" w:rsidP="000E1A5A">
            <w:pPr>
              <w:jc w:val="center"/>
            </w:pPr>
            <w:r>
              <w:t>Numero</w:t>
            </w:r>
          </w:p>
        </w:tc>
        <w:tc>
          <w:tcPr>
            <w:tcW w:w="827" w:type="pct"/>
            <w:tcBorders>
              <w:left w:val="single" w:sz="8" w:space="0" w:color="4F81BD" w:themeColor="accent1"/>
              <w:right w:val="single" w:sz="8" w:space="0" w:color="4F81BD" w:themeColor="accent1"/>
            </w:tcBorders>
            <w:vAlign w:val="center"/>
          </w:tcPr>
          <w:p w:rsidR="004F009C" w:rsidRDefault="004F009C" w:rsidP="000E1A5A">
            <w:pPr>
              <w:jc w:val="center"/>
            </w:pPr>
            <w:r>
              <w:t>Sub</w:t>
            </w:r>
          </w:p>
        </w:tc>
        <w:tc>
          <w:tcPr>
            <w:tcW w:w="824" w:type="pct"/>
            <w:tcBorders>
              <w:left w:val="single" w:sz="8" w:space="0" w:color="4F81BD" w:themeColor="accent1"/>
            </w:tcBorders>
            <w:vAlign w:val="center"/>
          </w:tcPr>
          <w:p w:rsidR="004F009C" w:rsidRDefault="004F009C" w:rsidP="00716666">
            <w:pPr>
              <w:jc w:val="center"/>
            </w:pPr>
            <w:r>
              <w:t>Estensione</w:t>
            </w:r>
            <w:r w:rsidR="00ED1DFD">
              <w:t xml:space="preserve"> SAT</w:t>
            </w:r>
            <w:r>
              <w:t xml:space="preserve"> (</w:t>
            </w:r>
            <w:r w:rsidR="00716666">
              <w:t>H</w:t>
            </w:r>
            <w:r>
              <w:t>a)</w:t>
            </w:r>
          </w:p>
        </w:tc>
      </w:tr>
      <w:tr w:rsidR="004F009C" w:rsidTr="004321AF">
        <w:tc>
          <w:tcPr>
            <w:tcW w:w="870" w:type="pct"/>
            <w:tcBorders>
              <w:top w:val="single" w:sz="8" w:space="0" w:color="4F81BD" w:themeColor="accent1"/>
              <w:bottom w:val="dotted" w:sz="4" w:space="0" w:color="0070C0"/>
              <w:right w:val="single" w:sz="8" w:space="0" w:color="4F81BD" w:themeColor="accent1"/>
            </w:tcBorders>
            <w:noWrap/>
          </w:tcPr>
          <w:p w:rsidR="004F009C" w:rsidRDefault="004F009C"/>
        </w:tc>
        <w:tc>
          <w:tcPr>
            <w:tcW w:w="934" w:type="pct"/>
            <w:tcBorders>
              <w:top w:val="single" w:sz="8" w:space="0" w:color="4F81BD" w:themeColor="accent1"/>
              <w:left w:val="single" w:sz="8" w:space="0" w:color="4F81BD" w:themeColor="accent1"/>
              <w:bottom w:val="dotted" w:sz="4" w:space="0" w:color="0070C0"/>
              <w:right w:val="single" w:sz="8" w:space="0" w:color="4F81BD" w:themeColor="accent1"/>
            </w:tcBorders>
          </w:tcPr>
          <w:p w:rsidR="004F009C" w:rsidRDefault="004F009C">
            <w:pPr>
              <w:rPr>
                <w:rStyle w:val="Enfasidelicata"/>
              </w:rPr>
            </w:pPr>
          </w:p>
        </w:tc>
        <w:tc>
          <w:tcPr>
            <w:tcW w:w="718" w:type="pct"/>
            <w:tcBorders>
              <w:top w:val="single" w:sz="8" w:space="0" w:color="4F81BD" w:themeColor="accent1"/>
              <w:left w:val="single" w:sz="8" w:space="0" w:color="4F81BD" w:themeColor="accent1"/>
              <w:bottom w:val="dotted" w:sz="4" w:space="0" w:color="0070C0"/>
              <w:right w:val="single" w:sz="8" w:space="0" w:color="4F81BD" w:themeColor="accent1"/>
            </w:tcBorders>
          </w:tcPr>
          <w:p w:rsidR="004F009C" w:rsidRDefault="004F009C">
            <w:pPr>
              <w:rPr>
                <w:rStyle w:val="Enfasidelicata"/>
              </w:rPr>
            </w:pPr>
          </w:p>
        </w:tc>
        <w:tc>
          <w:tcPr>
            <w:tcW w:w="827" w:type="pct"/>
            <w:tcBorders>
              <w:top w:val="single" w:sz="8" w:space="0" w:color="4F81BD" w:themeColor="accent1"/>
              <w:left w:val="single" w:sz="8" w:space="0" w:color="4F81BD" w:themeColor="accent1"/>
              <w:bottom w:val="dotted" w:sz="4" w:space="0" w:color="0070C0"/>
              <w:right w:val="single" w:sz="8" w:space="0" w:color="4F81BD" w:themeColor="accent1"/>
            </w:tcBorders>
          </w:tcPr>
          <w:p w:rsidR="004F009C" w:rsidRDefault="004F009C"/>
        </w:tc>
        <w:tc>
          <w:tcPr>
            <w:tcW w:w="827" w:type="pct"/>
            <w:tcBorders>
              <w:top w:val="single" w:sz="8" w:space="0" w:color="4F81BD" w:themeColor="accent1"/>
              <w:left w:val="single" w:sz="8" w:space="0" w:color="4F81BD" w:themeColor="accent1"/>
              <w:bottom w:val="dotted" w:sz="4" w:space="0" w:color="0070C0"/>
              <w:right w:val="single" w:sz="8" w:space="0" w:color="4F81BD" w:themeColor="accent1"/>
            </w:tcBorders>
          </w:tcPr>
          <w:p w:rsidR="004F009C" w:rsidRDefault="004F009C"/>
        </w:tc>
        <w:tc>
          <w:tcPr>
            <w:tcW w:w="824" w:type="pct"/>
            <w:tcBorders>
              <w:top w:val="single" w:sz="8" w:space="0" w:color="4F81BD" w:themeColor="accent1"/>
              <w:left w:val="single" w:sz="8" w:space="0" w:color="4F81BD" w:themeColor="accent1"/>
              <w:bottom w:val="dotted" w:sz="4" w:space="0" w:color="0070C0"/>
            </w:tcBorders>
          </w:tcPr>
          <w:p w:rsidR="004F009C" w:rsidRDefault="004F009C"/>
        </w:tc>
      </w:tr>
      <w:tr w:rsidR="007F5716" w:rsidTr="004321AF">
        <w:tc>
          <w:tcPr>
            <w:tcW w:w="870" w:type="pct"/>
            <w:tcBorders>
              <w:top w:val="dotted" w:sz="4" w:space="0" w:color="0070C0"/>
              <w:bottom w:val="dotted" w:sz="4" w:space="0" w:color="0070C0"/>
              <w:right w:val="single" w:sz="8" w:space="0" w:color="4F81BD" w:themeColor="accent1"/>
            </w:tcBorders>
            <w:noWrap/>
          </w:tcPr>
          <w:p w:rsidR="007F5716" w:rsidRDefault="007F5716"/>
        </w:tc>
        <w:tc>
          <w:tcPr>
            <w:tcW w:w="934" w:type="pct"/>
            <w:tcBorders>
              <w:top w:val="dotted" w:sz="4" w:space="0" w:color="0070C0"/>
              <w:left w:val="single" w:sz="8" w:space="0" w:color="4F81BD" w:themeColor="accent1"/>
              <w:bottom w:val="dotted" w:sz="4" w:space="0" w:color="0070C0"/>
              <w:right w:val="single" w:sz="8" w:space="0" w:color="4F81BD" w:themeColor="accent1"/>
            </w:tcBorders>
          </w:tcPr>
          <w:p w:rsidR="007F5716" w:rsidRDefault="007F5716">
            <w:pPr>
              <w:pStyle w:val="DecimalAligned"/>
            </w:pPr>
          </w:p>
        </w:tc>
        <w:tc>
          <w:tcPr>
            <w:tcW w:w="718" w:type="pct"/>
            <w:tcBorders>
              <w:top w:val="dotted" w:sz="4" w:space="0" w:color="0070C0"/>
              <w:left w:val="single" w:sz="8" w:space="0" w:color="4F81BD" w:themeColor="accent1"/>
              <w:bottom w:val="dotted" w:sz="4" w:space="0" w:color="0070C0"/>
              <w:right w:val="single" w:sz="8" w:space="0" w:color="4F81BD" w:themeColor="accent1"/>
            </w:tcBorders>
          </w:tcPr>
          <w:p w:rsidR="007F5716" w:rsidRDefault="007F5716">
            <w:pPr>
              <w:pStyle w:val="DecimalAligned"/>
            </w:pPr>
          </w:p>
        </w:tc>
        <w:tc>
          <w:tcPr>
            <w:tcW w:w="827" w:type="pct"/>
            <w:tcBorders>
              <w:top w:val="dotted" w:sz="4" w:space="0" w:color="0070C0"/>
              <w:left w:val="single" w:sz="8" w:space="0" w:color="4F81BD" w:themeColor="accent1"/>
              <w:bottom w:val="dotted" w:sz="4" w:space="0" w:color="0070C0"/>
              <w:right w:val="single" w:sz="8" w:space="0" w:color="4F81BD" w:themeColor="accent1"/>
            </w:tcBorders>
          </w:tcPr>
          <w:p w:rsidR="007F5716" w:rsidRDefault="007F5716">
            <w:pPr>
              <w:pStyle w:val="DecimalAligned"/>
            </w:pPr>
          </w:p>
        </w:tc>
        <w:tc>
          <w:tcPr>
            <w:tcW w:w="827" w:type="pct"/>
            <w:tcBorders>
              <w:top w:val="dotted" w:sz="4" w:space="0" w:color="0070C0"/>
              <w:left w:val="single" w:sz="8" w:space="0" w:color="4F81BD" w:themeColor="accent1"/>
              <w:bottom w:val="dotted" w:sz="4" w:space="0" w:color="0070C0"/>
              <w:right w:val="single" w:sz="8" w:space="0" w:color="4F81BD" w:themeColor="accent1"/>
            </w:tcBorders>
          </w:tcPr>
          <w:p w:rsidR="007F5716" w:rsidRDefault="007F5716">
            <w:pPr>
              <w:pStyle w:val="DecimalAligned"/>
            </w:pPr>
          </w:p>
        </w:tc>
        <w:tc>
          <w:tcPr>
            <w:tcW w:w="824" w:type="pct"/>
            <w:tcBorders>
              <w:top w:val="dotted" w:sz="4" w:space="0" w:color="0070C0"/>
              <w:left w:val="single" w:sz="8" w:space="0" w:color="4F81BD" w:themeColor="accent1"/>
              <w:bottom w:val="dotted" w:sz="4" w:space="0" w:color="0070C0"/>
            </w:tcBorders>
          </w:tcPr>
          <w:p w:rsidR="007F5716" w:rsidRDefault="007F5716">
            <w:pPr>
              <w:pStyle w:val="DecimalAligned"/>
            </w:pPr>
          </w:p>
        </w:tc>
      </w:tr>
      <w:tr w:rsidR="007F5716" w:rsidTr="004321AF">
        <w:tc>
          <w:tcPr>
            <w:tcW w:w="870" w:type="pct"/>
            <w:tcBorders>
              <w:top w:val="dotted" w:sz="4" w:space="0" w:color="0070C0"/>
              <w:bottom w:val="dotted" w:sz="4" w:space="0" w:color="0070C0"/>
              <w:right w:val="single" w:sz="8" w:space="0" w:color="4F81BD" w:themeColor="accent1"/>
            </w:tcBorders>
            <w:noWrap/>
          </w:tcPr>
          <w:p w:rsidR="007F5716" w:rsidRDefault="007F5716"/>
        </w:tc>
        <w:tc>
          <w:tcPr>
            <w:tcW w:w="934" w:type="pct"/>
            <w:tcBorders>
              <w:top w:val="dotted" w:sz="4" w:space="0" w:color="0070C0"/>
              <w:left w:val="single" w:sz="8" w:space="0" w:color="4F81BD" w:themeColor="accent1"/>
              <w:bottom w:val="dotted" w:sz="4" w:space="0" w:color="0070C0"/>
              <w:right w:val="single" w:sz="8" w:space="0" w:color="4F81BD" w:themeColor="accent1"/>
            </w:tcBorders>
          </w:tcPr>
          <w:p w:rsidR="007F5716" w:rsidRDefault="007F5716">
            <w:pPr>
              <w:pStyle w:val="DecimalAligned"/>
            </w:pPr>
          </w:p>
        </w:tc>
        <w:tc>
          <w:tcPr>
            <w:tcW w:w="718" w:type="pct"/>
            <w:tcBorders>
              <w:top w:val="dotted" w:sz="4" w:space="0" w:color="0070C0"/>
              <w:left w:val="single" w:sz="8" w:space="0" w:color="4F81BD" w:themeColor="accent1"/>
              <w:bottom w:val="dotted" w:sz="4" w:space="0" w:color="0070C0"/>
              <w:right w:val="single" w:sz="8" w:space="0" w:color="4F81BD" w:themeColor="accent1"/>
            </w:tcBorders>
          </w:tcPr>
          <w:p w:rsidR="007F5716" w:rsidRDefault="007F5716">
            <w:pPr>
              <w:pStyle w:val="DecimalAligned"/>
            </w:pPr>
          </w:p>
        </w:tc>
        <w:tc>
          <w:tcPr>
            <w:tcW w:w="827" w:type="pct"/>
            <w:tcBorders>
              <w:top w:val="dotted" w:sz="4" w:space="0" w:color="0070C0"/>
              <w:left w:val="single" w:sz="8" w:space="0" w:color="4F81BD" w:themeColor="accent1"/>
              <w:bottom w:val="dotted" w:sz="4" w:space="0" w:color="0070C0"/>
              <w:right w:val="single" w:sz="8" w:space="0" w:color="4F81BD" w:themeColor="accent1"/>
            </w:tcBorders>
          </w:tcPr>
          <w:p w:rsidR="007F5716" w:rsidRDefault="007F5716">
            <w:pPr>
              <w:pStyle w:val="DecimalAligned"/>
            </w:pPr>
          </w:p>
        </w:tc>
        <w:tc>
          <w:tcPr>
            <w:tcW w:w="827" w:type="pct"/>
            <w:tcBorders>
              <w:top w:val="dotted" w:sz="4" w:space="0" w:color="0070C0"/>
              <w:left w:val="single" w:sz="8" w:space="0" w:color="4F81BD" w:themeColor="accent1"/>
              <w:bottom w:val="dotted" w:sz="4" w:space="0" w:color="0070C0"/>
              <w:right w:val="single" w:sz="8" w:space="0" w:color="4F81BD" w:themeColor="accent1"/>
            </w:tcBorders>
          </w:tcPr>
          <w:p w:rsidR="007F5716" w:rsidRDefault="007F5716">
            <w:pPr>
              <w:pStyle w:val="DecimalAligned"/>
            </w:pPr>
          </w:p>
        </w:tc>
        <w:tc>
          <w:tcPr>
            <w:tcW w:w="824" w:type="pct"/>
            <w:tcBorders>
              <w:top w:val="dotted" w:sz="4" w:space="0" w:color="0070C0"/>
              <w:left w:val="single" w:sz="8" w:space="0" w:color="4F81BD" w:themeColor="accent1"/>
              <w:bottom w:val="dotted" w:sz="4" w:space="0" w:color="0070C0"/>
            </w:tcBorders>
          </w:tcPr>
          <w:p w:rsidR="007F5716" w:rsidRDefault="007F5716">
            <w:pPr>
              <w:pStyle w:val="DecimalAligned"/>
            </w:pPr>
          </w:p>
        </w:tc>
      </w:tr>
      <w:tr w:rsidR="007F5716" w:rsidTr="004321AF">
        <w:tc>
          <w:tcPr>
            <w:tcW w:w="870" w:type="pct"/>
            <w:tcBorders>
              <w:top w:val="dotted" w:sz="4" w:space="0" w:color="0070C0"/>
              <w:bottom w:val="dotted" w:sz="4" w:space="0" w:color="0070C0"/>
              <w:right w:val="single" w:sz="8" w:space="0" w:color="4F81BD" w:themeColor="accent1"/>
            </w:tcBorders>
            <w:noWrap/>
          </w:tcPr>
          <w:p w:rsidR="007F5716" w:rsidRDefault="007F5716"/>
        </w:tc>
        <w:tc>
          <w:tcPr>
            <w:tcW w:w="934" w:type="pct"/>
            <w:tcBorders>
              <w:top w:val="dotted" w:sz="4" w:space="0" w:color="0070C0"/>
              <w:left w:val="single" w:sz="8" w:space="0" w:color="4F81BD" w:themeColor="accent1"/>
              <w:bottom w:val="dotted" w:sz="4" w:space="0" w:color="0070C0"/>
              <w:right w:val="single" w:sz="8" w:space="0" w:color="4F81BD" w:themeColor="accent1"/>
            </w:tcBorders>
          </w:tcPr>
          <w:p w:rsidR="007F5716" w:rsidRDefault="007F5716">
            <w:pPr>
              <w:pStyle w:val="DecimalAligned"/>
            </w:pPr>
          </w:p>
        </w:tc>
        <w:tc>
          <w:tcPr>
            <w:tcW w:w="718" w:type="pct"/>
            <w:tcBorders>
              <w:top w:val="dotted" w:sz="4" w:space="0" w:color="0070C0"/>
              <w:left w:val="single" w:sz="8" w:space="0" w:color="4F81BD" w:themeColor="accent1"/>
              <w:bottom w:val="dotted" w:sz="4" w:space="0" w:color="0070C0"/>
              <w:right w:val="single" w:sz="8" w:space="0" w:color="4F81BD" w:themeColor="accent1"/>
            </w:tcBorders>
          </w:tcPr>
          <w:p w:rsidR="007F5716" w:rsidRDefault="007F5716">
            <w:pPr>
              <w:pStyle w:val="DecimalAligned"/>
            </w:pPr>
          </w:p>
        </w:tc>
        <w:tc>
          <w:tcPr>
            <w:tcW w:w="827" w:type="pct"/>
            <w:tcBorders>
              <w:top w:val="dotted" w:sz="4" w:space="0" w:color="0070C0"/>
              <w:left w:val="single" w:sz="8" w:space="0" w:color="4F81BD" w:themeColor="accent1"/>
              <w:bottom w:val="dotted" w:sz="4" w:space="0" w:color="0070C0"/>
              <w:right w:val="single" w:sz="8" w:space="0" w:color="4F81BD" w:themeColor="accent1"/>
            </w:tcBorders>
          </w:tcPr>
          <w:p w:rsidR="007F5716" w:rsidRDefault="007F5716">
            <w:pPr>
              <w:pStyle w:val="DecimalAligned"/>
            </w:pPr>
          </w:p>
        </w:tc>
        <w:tc>
          <w:tcPr>
            <w:tcW w:w="827" w:type="pct"/>
            <w:tcBorders>
              <w:top w:val="dotted" w:sz="4" w:space="0" w:color="0070C0"/>
              <w:left w:val="single" w:sz="8" w:space="0" w:color="4F81BD" w:themeColor="accent1"/>
              <w:bottom w:val="dotted" w:sz="4" w:space="0" w:color="0070C0"/>
              <w:right w:val="single" w:sz="8" w:space="0" w:color="4F81BD" w:themeColor="accent1"/>
            </w:tcBorders>
          </w:tcPr>
          <w:p w:rsidR="007F5716" w:rsidRDefault="007F5716">
            <w:pPr>
              <w:pStyle w:val="DecimalAligned"/>
            </w:pPr>
          </w:p>
        </w:tc>
        <w:tc>
          <w:tcPr>
            <w:tcW w:w="824" w:type="pct"/>
            <w:tcBorders>
              <w:top w:val="dotted" w:sz="4" w:space="0" w:color="0070C0"/>
              <w:left w:val="single" w:sz="8" w:space="0" w:color="4F81BD" w:themeColor="accent1"/>
              <w:bottom w:val="dotted" w:sz="4" w:space="0" w:color="0070C0"/>
            </w:tcBorders>
          </w:tcPr>
          <w:p w:rsidR="007F5716" w:rsidRDefault="007F5716">
            <w:pPr>
              <w:pStyle w:val="DecimalAligned"/>
            </w:pPr>
          </w:p>
        </w:tc>
      </w:tr>
      <w:tr w:rsidR="007F5716" w:rsidTr="004321AF">
        <w:tc>
          <w:tcPr>
            <w:tcW w:w="870" w:type="pct"/>
            <w:tcBorders>
              <w:top w:val="dotted" w:sz="4" w:space="0" w:color="0070C0"/>
              <w:bottom w:val="single" w:sz="8" w:space="0" w:color="4F81BD" w:themeColor="accent1"/>
              <w:right w:val="single" w:sz="8" w:space="0" w:color="4F81BD" w:themeColor="accent1"/>
            </w:tcBorders>
            <w:noWrap/>
          </w:tcPr>
          <w:p w:rsidR="007F5716" w:rsidRDefault="007F5716"/>
        </w:tc>
        <w:tc>
          <w:tcPr>
            <w:tcW w:w="934" w:type="pct"/>
            <w:tcBorders>
              <w:top w:val="dotted" w:sz="4" w:space="0" w:color="0070C0"/>
              <w:left w:val="single" w:sz="8" w:space="0" w:color="4F81BD" w:themeColor="accent1"/>
              <w:bottom w:val="single" w:sz="8" w:space="0" w:color="4F81BD" w:themeColor="accent1"/>
              <w:right w:val="single" w:sz="8" w:space="0" w:color="4F81BD" w:themeColor="accent1"/>
            </w:tcBorders>
          </w:tcPr>
          <w:p w:rsidR="007F5716" w:rsidRDefault="007F5716">
            <w:pPr>
              <w:pStyle w:val="DecimalAligned"/>
            </w:pPr>
          </w:p>
        </w:tc>
        <w:tc>
          <w:tcPr>
            <w:tcW w:w="718" w:type="pct"/>
            <w:tcBorders>
              <w:top w:val="dotted" w:sz="4" w:space="0" w:color="0070C0"/>
              <w:left w:val="single" w:sz="8" w:space="0" w:color="4F81BD" w:themeColor="accent1"/>
              <w:bottom w:val="single" w:sz="8" w:space="0" w:color="4F81BD" w:themeColor="accent1"/>
              <w:right w:val="single" w:sz="8" w:space="0" w:color="4F81BD" w:themeColor="accent1"/>
            </w:tcBorders>
          </w:tcPr>
          <w:p w:rsidR="007F5716" w:rsidRDefault="007F5716">
            <w:pPr>
              <w:pStyle w:val="DecimalAligned"/>
            </w:pPr>
          </w:p>
        </w:tc>
        <w:tc>
          <w:tcPr>
            <w:tcW w:w="827" w:type="pct"/>
            <w:tcBorders>
              <w:top w:val="dotted" w:sz="4" w:space="0" w:color="0070C0"/>
              <w:left w:val="single" w:sz="8" w:space="0" w:color="4F81BD" w:themeColor="accent1"/>
              <w:bottom w:val="single" w:sz="8" w:space="0" w:color="4F81BD" w:themeColor="accent1"/>
              <w:right w:val="single" w:sz="8" w:space="0" w:color="4F81BD" w:themeColor="accent1"/>
            </w:tcBorders>
          </w:tcPr>
          <w:p w:rsidR="007F5716" w:rsidRDefault="007F5716">
            <w:pPr>
              <w:pStyle w:val="DecimalAligned"/>
            </w:pPr>
          </w:p>
        </w:tc>
        <w:tc>
          <w:tcPr>
            <w:tcW w:w="827" w:type="pct"/>
            <w:tcBorders>
              <w:top w:val="dotted" w:sz="4" w:space="0" w:color="0070C0"/>
              <w:left w:val="single" w:sz="8" w:space="0" w:color="4F81BD" w:themeColor="accent1"/>
              <w:bottom w:val="single" w:sz="8" w:space="0" w:color="4F81BD" w:themeColor="accent1"/>
              <w:right w:val="single" w:sz="8" w:space="0" w:color="4F81BD" w:themeColor="accent1"/>
            </w:tcBorders>
          </w:tcPr>
          <w:p w:rsidR="007F5716" w:rsidRDefault="007F5716">
            <w:pPr>
              <w:pStyle w:val="DecimalAligned"/>
            </w:pPr>
          </w:p>
        </w:tc>
        <w:tc>
          <w:tcPr>
            <w:tcW w:w="824" w:type="pct"/>
            <w:tcBorders>
              <w:top w:val="dotted" w:sz="4" w:space="0" w:color="0070C0"/>
              <w:left w:val="single" w:sz="8" w:space="0" w:color="4F81BD" w:themeColor="accent1"/>
              <w:bottom w:val="single" w:sz="8" w:space="0" w:color="4F81BD" w:themeColor="accent1"/>
            </w:tcBorders>
          </w:tcPr>
          <w:p w:rsidR="007F5716" w:rsidRDefault="007F5716">
            <w:pPr>
              <w:pStyle w:val="DecimalAligned"/>
            </w:pPr>
          </w:p>
        </w:tc>
      </w:tr>
      <w:tr w:rsidR="007F5716" w:rsidTr="004321AF">
        <w:trPr>
          <w:cnfStyle w:val="010000000000" w:firstRow="0" w:lastRow="1" w:firstColumn="0" w:lastColumn="0" w:oddVBand="0" w:evenVBand="0" w:oddHBand="0" w:evenHBand="0" w:firstRowFirstColumn="0" w:firstRowLastColumn="0" w:lastRowFirstColumn="0" w:lastRowLastColumn="0"/>
          <w:trHeight w:val="30"/>
        </w:trPr>
        <w:tc>
          <w:tcPr>
            <w:tcW w:w="4176" w:type="pct"/>
            <w:gridSpan w:val="5"/>
            <w:tcBorders>
              <w:right w:val="single" w:sz="8" w:space="0" w:color="4F81BD" w:themeColor="accent1"/>
            </w:tcBorders>
            <w:noWrap/>
          </w:tcPr>
          <w:p w:rsidR="007F5716" w:rsidRDefault="007F5716" w:rsidP="007F5716">
            <w:pPr>
              <w:pStyle w:val="DecimalAligned"/>
              <w:jc w:val="center"/>
            </w:pPr>
            <w:r>
              <w:t>Totale Ha</w:t>
            </w:r>
          </w:p>
        </w:tc>
        <w:tc>
          <w:tcPr>
            <w:tcW w:w="824" w:type="pct"/>
            <w:tcBorders>
              <w:left w:val="single" w:sz="8" w:space="0" w:color="4F81BD" w:themeColor="accent1"/>
            </w:tcBorders>
          </w:tcPr>
          <w:p w:rsidR="007F5716" w:rsidRDefault="007F5716">
            <w:pPr>
              <w:pStyle w:val="DecimalAligned"/>
            </w:pPr>
          </w:p>
        </w:tc>
      </w:tr>
    </w:tbl>
    <w:p w:rsidR="00626D19" w:rsidRPr="007F5716" w:rsidRDefault="001C4C39" w:rsidP="004F009C">
      <w:pPr>
        <w:rPr>
          <w:rFonts w:eastAsiaTheme="majorEastAsia" w:cstheme="majorBidi"/>
          <w:b/>
          <w:color w:val="0070C0"/>
          <w:sz w:val="16"/>
          <w:szCs w:val="16"/>
        </w:rPr>
      </w:pPr>
      <w:r w:rsidRPr="001C4C39">
        <w:rPr>
          <w:rFonts w:eastAsiaTheme="majorEastAsia" w:cstheme="majorBidi"/>
          <w:b/>
          <w:color w:val="0070C0"/>
          <w:sz w:val="16"/>
          <w:szCs w:val="16"/>
        </w:rPr>
        <w:t>* Indicare con “M” o “S”.</w:t>
      </w:r>
    </w:p>
    <w:p w:rsidR="00ED1DFD" w:rsidRPr="00626D19" w:rsidRDefault="00626D19" w:rsidP="004F009C">
      <w:pPr>
        <w:rPr>
          <w:rFonts w:eastAsiaTheme="majorEastAsia" w:cstheme="majorBidi"/>
          <w:b/>
          <w:color w:val="0070C0"/>
          <w:szCs w:val="26"/>
        </w:rPr>
      </w:pPr>
      <w:r>
        <w:rPr>
          <w:rFonts w:eastAsiaTheme="majorEastAsia" w:cstheme="majorBidi"/>
          <w:b/>
          <w:color w:val="0070C0"/>
          <w:szCs w:val="26"/>
        </w:rPr>
        <w:lastRenderedPageBreak/>
        <w:t xml:space="preserve">1.4 </w:t>
      </w:r>
      <w:r w:rsidRPr="00626D19">
        <w:rPr>
          <w:rFonts w:eastAsiaTheme="majorEastAsia" w:cstheme="majorBidi"/>
          <w:b/>
          <w:color w:val="0070C0"/>
          <w:szCs w:val="26"/>
        </w:rPr>
        <w:t xml:space="preserve"> DETERMINAZIONE DELLA SUPERFICIE POSTA IN ZONA MONTANA O SVANTAGGIATA</w:t>
      </w:r>
    </w:p>
    <w:tbl>
      <w:tblPr>
        <w:tblStyle w:val="Sfondochiaro-Colore1"/>
        <w:tblW w:w="5000" w:type="pct"/>
        <w:tblBorders>
          <w:insideH w:val="dotted" w:sz="4" w:space="0" w:color="0070C0"/>
          <w:insideV w:val="dotted" w:sz="4" w:space="0" w:color="0070C0"/>
        </w:tblBorders>
        <w:tblLook w:val="0660" w:firstRow="1" w:lastRow="1" w:firstColumn="0" w:lastColumn="0" w:noHBand="1" w:noVBand="1"/>
      </w:tblPr>
      <w:tblGrid>
        <w:gridCol w:w="3706"/>
        <w:gridCol w:w="3072"/>
        <w:gridCol w:w="3076"/>
      </w:tblGrid>
      <w:tr w:rsidR="00ED1DFD" w:rsidTr="000E1A5A">
        <w:trPr>
          <w:cnfStyle w:val="100000000000" w:firstRow="1" w:lastRow="0" w:firstColumn="0" w:lastColumn="0" w:oddVBand="0" w:evenVBand="0" w:oddHBand="0" w:evenHBand="0" w:firstRowFirstColumn="0" w:firstRowLastColumn="0" w:lastRowFirstColumn="0" w:lastRowLastColumn="0"/>
        </w:trPr>
        <w:tc>
          <w:tcPr>
            <w:tcW w:w="1880" w:type="pct"/>
            <w:tcBorders>
              <w:right w:val="single" w:sz="8" w:space="0" w:color="4F81BD" w:themeColor="accent1"/>
            </w:tcBorders>
            <w:noWrap/>
          </w:tcPr>
          <w:p w:rsidR="00ED1DFD" w:rsidRDefault="00E84273">
            <w:r>
              <w:t xml:space="preserve">Localizzazione </w:t>
            </w:r>
            <w:r w:rsidR="006E3C31">
              <w:t>Area</w:t>
            </w:r>
            <w:r w:rsidR="008D34B0">
              <w:t>*</w:t>
            </w:r>
          </w:p>
        </w:tc>
        <w:tc>
          <w:tcPr>
            <w:tcW w:w="1559" w:type="pct"/>
            <w:tcBorders>
              <w:left w:val="single" w:sz="8" w:space="0" w:color="4F81BD" w:themeColor="accent1"/>
              <w:right w:val="single" w:sz="8" w:space="0" w:color="4F81BD" w:themeColor="accent1"/>
            </w:tcBorders>
          </w:tcPr>
          <w:p w:rsidR="00ED1DFD" w:rsidRDefault="006E3C31" w:rsidP="000E1A5A">
            <w:pPr>
              <w:jc w:val="center"/>
            </w:pPr>
            <w:r>
              <w:t>Superficie aziendale</w:t>
            </w:r>
            <w:r w:rsidR="00ED1DFD">
              <w:t xml:space="preserve"> (Ha)</w:t>
            </w:r>
          </w:p>
        </w:tc>
        <w:tc>
          <w:tcPr>
            <w:tcW w:w="1561" w:type="pct"/>
            <w:tcBorders>
              <w:left w:val="single" w:sz="8" w:space="0" w:color="4F81BD" w:themeColor="accent1"/>
            </w:tcBorders>
          </w:tcPr>
          <w:p w:rsidR="00ED1DFD" w:rsidRDefault="00ED1DFD" w:rsidP="000E1A5A">
            <w:pPr>
              <w:jc w:val="center"/>
            </w:pPr>
            <w:r>
              <w:t>% sul totale</w:t>
            </w:r>
          </w:p>
        </w:tc>
      </w:tr>
      <w:tr w:rsidR="00ED1DFD" w:rsidTr="000E1A5A">
        <w:tc>
          <w:tcPr>
            <w:tcW w:w="1880" w:type="pct"/>
            <w:tcBorders>
              <w:top w:val="single" w:sz="8" w:space="0" w:color="4F81BD" w:themeColor="accent1"/>
              <w:right w:val="single" w:sz="8" w:space="0" w:color="4F81BD" w:themeColor="accent1"/>
            </w:tcBorders>
            <w:noWrap/>
          </w:tcPr>
          <w:p w:rsidR="00ED1DFD" w:rsidRDefault="00ED1DFD"/>
        </w:tc>
        <w:tc>
          <w:tcPr>
            <w:tcW w:w="1559" w:type="pct"/>
            <w:tcBorders>
              <w:top w:val="single" w:sz="8" w:space="0" w:color="4F81BD" w:themeColor="accent1"/>
              <w:left w:val="single" w:sz="8" w:space="0" w:color="4F81BD" w:themeColor="accent1"/>
              <w:bottom w:val="dotted" w:sz="4" w:space="0" w:color="0070C0"/>
              <w:right w:val="single" w:sz="8" w:space="0" w:color="4F81BD" w:themeColor="accent1"/>
            </w:tcBorders>
          </w:tcPr>
          <w:p w:rsidR="00ED1DFD" w:rsidRDefault="00ED1DFD">
            <w:pPr>
              <w:pStyle w:val="DecimalAligned"/>
            </w:pPr>
          </w:p>
        </w:tc>
        <w:tc>
          <w:tcPr>
            <w:tcW w:w="1561" w:type="pct"/>
            <w:tcBorders>
              <w:top w:val="single" w:sz="8" w:space="0" w:color="4F81BD" w:themeColor="accent1"/>
              <w:left w:val="single" w:sz="8" w:space="0" w:color="4F81BD" w:themeColor="accent1"/>
            </w:tcBorders>
          </w:tcPr>
          <w:p w:rsidR="00ED1DFD" w:rsidRDefault="00ED1DFD">
            <w:pPr>
              <w:pStyle w:val="DecimalAligned"/>
            </w:pPr>
          </w:p>
        </w:tc>
      </w:tr>
      <w:tr w:rsidR="00ED1DFD" w:rsidTr="000E1A5A">
        <w:tc>
          <w:tcPr>
            <w:tcW w:w="1880" w:type="pct"/>
            <w:tcBorders>
              <w:right w:val="single" w:sz="8" w:space="0" w:color="4F81BD" w:themeColor="accent1"/>
            </w:tcBorders>
            <w:noWrap/>
          </w:tcPr>
          <w:p w:rsidR="00ED1DFD" w:rsidRDefault="006E3C31">
            <w:r>
              <w:t>Area</w:t>
            </w:r>
            <w:r w:rsidR="00ED1DFD">
              <w:t xml:space="preserve"> montana</w:t>
            </w:r>
          </w:p>
        </w:tc>
        <w:tc>
          <w:tcPr>
            <w:tcW w:w="1559" w:type="pct"/>
            <w:tcBorders>
              <w:top w:val="dotted" w:sz="4" w:space="0" w:color="0070C0"/>
              <w:left w:val="single" w:sz="8" w:space="0" w:color="4F81BD" w:themeColor="accent1"/>
              <w:bottom w:val="dotted" w:sz="4" w:space="0" w:color="0070C0"/>
              <w:right w:val="single" w:sz="8" w:space="0" w:color="4F81BD" w:themeColor="accent1"/>
            </w:tcBorders>
          </w:tcPr>
          <w:p w:rsidR="00ED1DFD" w:rsidRDefault="00ED1DFD">
            <w:pPr>
              <w:pStyle w:val="DecimalAligned"/>
            </w:pPr>
          </w:p>
        </w:tc>
        <w:tc>
          <w:tcPr>
            <w:tcW w:w="1561" w:type="pct"/>
            <w:tcBorders>
              <w:left w:val="single" w:sz="8" w:space="0" w:color="4F81BD" w:themeColor="accent1"/>
            </w:tcBorders>
          </w:tcPr>
          <w:p w:rsidR="00ED1DFD" w:rsidRDefault="00ED1DFD">
            <w:pPr>
              <w:pStyle w:val="DecimalAligned"/>
            </w:pPr>
          </w:p>
        </w:tc>
      </w:tr>
      <w:tr w:rsidR="00ED1DFD" w:rsidTr="000E1A5A">
        <w:tc>
          <w:tcPr>
            <w:tcW w:w="1880" w:type="pct"/>
            <w:tcBorders>
              <w:right w:val="single" w:sz="8" w:space="0" w:color="4F81BD" w:themeColor="accent1"/>
            </w:tcBorders>
            <w:noWrap/>
          </w:tcPr>
          <w:p w:rsidR="00ED1DFD" w:rsidRDefault="00ED1DFD"/>
        </w:tc>
        <w:tc>
          <w:tcPr>
            <w:tcW w:w="1559" w:type="pct"/>
            <w:tcBorders>
              <w:top w:val="dotted" w:sz="4" w:space="0" w:color="0070C0"/>
              <w:left w:val="single" w:sz="8" w:space="0" w:color="4F81BD" w:themeColor="accent1"/>
              <w:bottom w:val="dotted" w:sz="4" w:space="0" w:color="0070C0"/>
              <w:right w:val="single" w:sz="8" w:space="0" w:color="4F81BD" w:themeColor="accent1"/>
            </w:tcBorders>
          </w:tcPr>
          <w:p w:rsidR="00ED1DFD" w:rsidRDefault="00ED1DFD">
            <w:pPr>
              <w:pStyle w:val="DecimalAligned"/>
            </w:pPr>
          </w:p>
        </w:tc>
        <w:tc>
          <w:tcPr>
            <w:tcW w:w="1561" w:type="pct"/>
            <w:tcBorders>
              <w:left w:val="single" w:sz="8" w:space="0" w:color="4F81BD" w:themeColor="accent1"/>
            </w:tcBorders>
          </w:tcPr>
          <w:p w:rsidR="00ED1DFD" w:rsidRDefault="00ED1DFD">
            <w:pPr>
              <w:pStyle w:val="DecimalAligned"/>
            </w:pPr>
          </w:p>
        </w:tc>
      </w:tr>
      <w:tr w:rsidR="00ED1DFD" w:rsidTr="000E1A5A">
        <w:tc>
          <w:tcPr>
            <w:tcW w:w="1880" w:type="pct"/>
            <w:tcBorders>
              <w:right w:val="single" w:sz="8" w:space="0" w:color="4F81BD" w:themeColor="accent1"/>
            </w:tcBorders>
            <w:noWrap/>
          </w:tcPr>
          <w:p w:rsidR="00ED1DFD" w:rsidRDefault="006E3C31">
            <w:r>
              <w:t>Area svantaggiata</w:t>
            </w:r>
          </w:p>
        </w:tc>
        <w:tc>
          <w:tcPr>
            <w:tcW w:w="1559" w:type="pct"/>
            <w:tcBorders>
              <w:top w:val="dotted" w:sz="4" w:space="0" w:color="0070C0"/>
              <w:left w:val="single" w:sz="8" w:space="0" w:color="4F81BD" w:themeColor="accent1"/>
              <w:bottom w:val="dotted" w:sz="4" w:space="0" w:color="0070C0"/>
              <w:right w:val="single" w:sz="8" w:space="0" w:color="4F81BD" w:themeColor="accent1"/>
            </w:tcBorders>
          </w:tcPr>
          <w:p w:rsidR="00ED1DFD" w:rsidRDefault="00ED1DFD">
            <w:pPr>
              <w:pStyle w:val="DecimalAligned"/>
            </w:pPr>
          </w:p>
        </w:tc>
        <w:tc>
          <w:tcPr>
            <w:tcW w:w="1561" w:type="pct"/>
            <w:tcBorders>
              <w:left w:val="single" w:sz="8" w:space="0" w:color="4F81BD" w:themeColor="accent1"/>
            </w:tcBorders>
          </w:tcPr>
          <w:p w:rsidR="00ED1DFD" w:rsidRDefault="00ED1DFD">
            <w:pPr>
              <w:pStyle w:val="DecimalAligned"/>
            </w:pPr>
          </w:p>
        </w:tc>
      </w:tr>
      <w:tr w:rsidR="00ED1DFD" w:rsidTr="000E1A5A">
        <w:tc>
          <w:tcPr>
            <w:tcW w:w="1880" w:type="pct"/>
            <w:tcBorders>
              <w:right w:val="single" w:sz="8" w:space="0" w:color="4F81BD" w:themeColor="accent1"/>
            </w:tcBorders>
            <w:noWrap/>
          </w:tcPr>
          <w:p w:rsidR="00ED1DFD" w:rsidRDefault="00ED1DFD"/>
        </w:tc>
        <w:tc>
          <w:tcPr>
            <w:tcW w:w="1559" w:type="pct"/>
            <w:tcBorders>
              <w:top w:val="dotted" w:sz="4" w:space="0" w:color="0070C0"/>
              <w:left w:val="single" w:sz="8" w:space="0" w:color="4F81BD" w:themeColor="accent1"/>
              <w:bottom w:val="dotted" w:sz="4" w:space="0" w:color="0070C0"/>
              <w:right w:val="single" w:sz="8" w:space="0" w:color="4F81BD" w:themeColor="accent1"/>
            </w:tcBorders>
          </w:tcPr>
          <w:p w:rsidR="00ED1DFD" w:rsidRDefault="00ED1DFD">
            <w:pPr>
              <w:pStyle w:val="DecimalAligned"/>
            </w:pPr>
          </w:p>
        </w:tc>
        <w:tc>
          <w:tcPr>
            <w:tcW w:w="1561" w:type="pct"/>
            <w:tcBorders>
              <w:left w:val="single" w:sz="8" w:space="0" w:color="4F81BD" w:themeColor="accent1"/>
            </w:tcBorders>
          </w:tcPr>
          <w:p w:rsidR="00ED1DFD" w:rsidRDefault="00ED1DFD">
            <w:pPr>
              <w:pStyle w:val="DecimalAligned"/>
            </w:pPr>
          </w:p>
        </w:tc>
      </w:tr>
      <w:tr w:rsidR="00ED1DFD" w:rsidTr="000E1A5A">
        <w:tc>
          <w:tcPr>
            <w:tcW w:w="1880" w:type="pct"/>
            <w:tcBorders>
              <w:right w:val="single" w:sz="8" w:space="0" w:color="4F81BD" w:themeColor="accent1"/>
            </w:tcBorders>
            <w:noWrap/>
          </w:tcPr>
          <w:p w:rsidR="00ED1DFD" w:rsidRDefault="006E3C31">
            <w:r>
              <w:t>Area non montana e non svantaggiata</w:t>
            </w:r>
          </w:p>
        </w:tc>
        <w:tc>
          <w:tcPr>
            <w:tcW w:w="1559" w:type="pct"/>
            <w:tcBorders>
              <w:top w:val="dotted" w:sz="4" w:space="0" w:color="0070C0"/>
              <w:left w:val="single" w:sz="8" w:space="0" w:color="4F81BD" w:themeColor="accent1"/>
              <w:bottom w:val="dotted" w:sz="4" w:space="0" w:color="0070C0"/>
              <w:right w:val="single" w:sz="8" w:space="0" w:color="4F81BD" w:themeColor="accent1"/>
            </w:tcBorders>
          </w:tcPr>
          <w:p w:rsidR="00ED1DFD" w:rsidRDefault="00ED1DFD">
            <w:pPr>
              <w:rPr>
                <w:rStyle w:val="Enfasidelicata"/>
              </w:rPr>
            </w:pPr>
          </w:p>
        </w:tc>
        <w:tc>
          <w:tcPr>
            <w:tcW w:w="1561" w:type="pct"/>
            <w:tcBorders>
              <w:left w:val="single" w:sz="8" w:space="0" w:color="4F81BD" w:themeColor="accent1"/>
            </w:tcBorders>
          </w:tcPr>
          <w:p w:rsidR="00ED1DFD" w:rsidRDefault="00ED1DFD"/>
        </w:tc>
      </w:tr>
      <w:tr w:rsidR="00ED1DFD" w:rsidTr="000E1A5A">
        <w:tc>
          <w:tcPr>
            <w:tcW w:w="1880" w:type="pct"/>
            <w:tcBorders>
              <w:bottom w:val="single" w:sz="8" w:space="0" w:color="4F81BD" w:themeColor="accent1"/>
              <w:right w:val="single" w:sz="8" w:space="0" w:color="4F81BD" w:themeColor="accent1"/>
            </w:tcBorders>
            <w:noWrap/>
          </w:tcPr>
          <w:p w:rsidR="00ED1DFD" w:rsidRDefault="00ED1DFD"/>
        </w:tc>
        <w:tc>
          <w:tcPr>
            <w:tcW w:w="1559" w:type="pct"/>
            <w:tcBorders>
              <w:top w:val="dotted" w:sz="4" w:space="0" w:color="0070C0"/>
              <w:left w:val="single" w:sz="8" w:space="0" w:color="4F81BD" w:themeColor="accent1"/>
              <w:bottom w:val="single" w:sz="8" w:space="0" w:color="4F81BD" w:themeColor="accent1"/>
              <w:right w:val="single" w:sz="8" w:space="0" w:color="4F81BD" w:themeColor="accent1"/>
            </w:tcBorders>
          </w:tcPr>
          <w:p w:rsidR="00ED1DFD" w:rsidRDefault="00ED1DFD">
            <w:pPr>
              <w:pStyle w:val="DecimalAligned"/>
            </w:pPr>
          </w:p>
        </w:tc>
        <w:tc>
          <w:tcPr>
            <w:tcW w:w="1561" w:type="pct"/>
            <w:tcBorders>
              <w:left w:val="single" w:sz="8" w:space="0" w:color="4F81BD" w:themeColor="accent1"/>
              <w:bottom w:val="single" w:sz="8" w:space="0" w:color="4F81BD" w:themeColor="accent1"/>
            </w:tcBorders>
          </w:tcPr>
          <w:p w:rsidR="00ED1DFD" w:rsidRDefault="00ED1DFD">
            <w:pPr>
              <w:pStyle w:val="DecimalAligned"/>
            </w:pPr>
          </w:p>
        </w:tc>
      </w:tr>
      <w:tr w:rsidR="00ED1DFD" w:rsidTr="000E1A5A">
        <w:trPr>
          <w:cnfStyle w:val="010000000000" w:firstRow="0" w:lastRow="1" w:firstColumn="0" w:lastColumn="0" w:oddVBand="0" w:evenVBand="0" w:oddHBand="0" w:evenHBand="0" w:firstRowFirstColumn="0" w:firstRowLastColumn="0" w:lastRowFirstColumn="0" w:lastRowLastColumn="0"/>
        </w:trPr>
        <w:tc>
          <w:tcPr>
            <w:tcW w:w="1880" w:type="pct"/>
            <w:tcBorders>
              <w:left w:val="none" w:sz="0" w:space="0" w:color="auto"/>
              <w:right w:val="single" w:sz="8" w:space="0" w:color="4F81BD" w:themeColor="accent1"/>
            </w:tcBorders>
            <w:noWrap/>
          </w:tcPr>
          <w:p w:rsidR="00ED1DFD" w:rsidRDefault="00ED1DFD">
            <w:r>
              <w:t>Totale</w:t>
            </w:r>
          </w:p>
        </w:tc>
        <w:tc>
          <w:tcPr>
            <w:tcW w:w="1559" w:type="pct"/>
            <w:tcBorders>
              <w:left w:val="single" w:sz="8" w:space="0" w:color="4F81BD" w:themeColor="accent1"/>
              <w:right w:val="single" w:sz="8" w:space="0" w:color="4F81BD" w:themeColor="accent1"/>
            </w:tcBorders>
          </w:tcPr>
          <w:p w:rsidR="00ED1DFD" w:rsidRDefault="00ED1DFD">
            <w:pPr>
              <w:pStyle w:val="DecimalAligned"/>
            </w:pPr>
          </w:p>
        </w:tc>
        <w:tc>
          <w:tcPr>
            <w:tcW w:w="1561" w:type="pct"/>
            <w:tcBorders>
              <w:left w:val="single" w:sz="8" w:space="0" w:color="4F81BD" w:themeColor="accent1"/>
              <w:right w:val="none" w:sz="0" w:space="0" w:color="auto"/>
            </w:tcBorders>
          </w:tcPr>
          <w:p w:rsidR="00ED1DFD" w:rsidRDefault="006E3C31" w:rsidP="000E1A5A">
            <w:pPr>
              <w:pStyle w:val="DecimalAligned"/>
              <w:jc w:val="center"/>
            </w:pPr>
            <w:r>
              <w:t>100%</w:t>
            </w:r>
          </w:p>
        </w:tc>
      </w:tr>
    </w:tbl>
    <w:p w:rsidR="00652742" w:rsidRPr="00652742" w:rsidRDefault="007F5716" w:rsidP="00652742">
      <w:pPr>
        <w:pStyle w:val="Titolo1"/>
      </w:pPr>
      <w:r w:rsidRPr="00652742">
        <w:t>*Ai fini di una corretta identificazione si rimanda alla cartografia di base reperibile  sul sito</w:t>
      </w:r>
      <w:r w:rsidR="00652742">
        <w:t xml:space="preserve"> del GAL </w:t>
      </w:r>
      <w:r w:rsidR="00474C33" w:rsidRPr="00652742">
        <w:t>SIBARITIDE</w:t>
      </w:r>
      <w:hyperlink r:id="rId9" w:history="1">
        <w:r w:rsidR="00652742" w:rsidRPr="00652742">
          <w:rPr>
            <w:rFonts w:ascii="Calibri" w:eastAsia="Calibri" w:hAnsi="Calibri"/>
            <w:b w:val="0"/>
            <w:color w:val="0070C0"/>
            <w:u w:val="single"/>
            <w:lang w:eastAsia="en-US"/>
          </w:rPr>
          <w:t>www.galsibaritide.it/DOCUMENTI UTILI/cartografia</w:t>
        </w:r>
      </w:hyperlink>
      <w:r w:rsidR="00652742" w:rsidRPr="00652742">
        <w:rPr>
          <w:rFonts w:ascii="Calibri" w:eastAsia="Calibri" w:hAnsi="Calibri"/>
          <w:b w:val="0"/>
          <w:color w:val="0070C0"/>
          <w:u w:val="single"/>
          <w:lang w:eastAsia="en-US"/>
        </w:rPr>
        <w:t xml:space="preserve"> di base </w:t>
      </w:r>
      <w:r w:rsidR="00652742" w:rsidRPr="00652742">
        <w:rPr>
          <w:rFonts w:ascii="Calibri" w:eastAsia="Calibri" w:hAnsi="Calibri"/>
        </w:rPr>
        <w:t xml:space="preserve">o sul sito della Regione Calabria nella sezione dedicata alla cartografia e zonizzazione  </w:t>
      </w:r>
      <w:hyperlink r:id="rId10" w:history="1">
        <w:r w:rsidR="00035E7F" w:rsidRPr="00035E7F">
          <w:rPr>
            <w:color w:val="0070C0"/>
            <w:lang w:eastAsia="en-US"/>
          </w:rPr>
          <w:t>http://www.calabriapsr.it/bandi/cartografia</w:t>
        </w:r>
      </w:hyperlink>
    </w:p>
    <w:p w:rsidR="007F5716" w:rsidRPr="007F5716" w:rsidRDefault="007F5716" w:rsidP="007F5716"/>
    <w:p w:rsidR="00853A81" w:rsidRPr="007F5716" w:rsidRDefault="00626D19" w:rsidP="007C0CA8">
      <w:pPr>
        <w:rPr>
          <w:rFonts w:eastAsiaTheme="majorEastAsia" w:cstheme="majorBidi"/>
          <w:b/>
          <w:color w:val="0070C0"/>
          <w:szCs w:val="26"/>
        </w:rPr>
      </w:pPr>
      <w:r>
        <w:rPr>
          <w:rFonts w:eastAsiaTheme="majorEastAsia" w:cstheme="majorBidi"/>
          <w:b/>
          <w:color w:val="0070C0"/>
          <w:szCs w:val="26"/>
        </w:rPr>
        <w:t>1.</w:t>
      </w:r>
      <w:r w:rsidRPr="007F5716">
        <w:rPr>
          <w:rFonts w:eastAsiaTheme="majorEastAsia" w:cstheme="majorBidi"/>
          <w:b/>
          <w:color w:val="0070C0"/>
          <w:szCs w:val="26"/>
        </w:rPr>
        <w:t xml:space="preserve">5 </w:t>
      </w:r>
      <w:r w:rsidR="00853A81" w:rsidRPr="007F5716">
        <w:rPr>
          <w:rFonts w:eastAsiaTheme="majorEastAsia" w:cstheme="majorBidi"/>
          <w:b/>
          <w:color w:val="0070C0"/>
          <w:szCs w:val="26"/>
        </w:rPr>
        <w:t xml:space="preserve">PATRIMONIO  IMMOBILIARE AZIENDALE </w:t>
      </w:r>
    </w:p>
    <w:p w:rsidR="007C0CA8" w:rsidRPr="007F5716" w:rsidRDefault="00626D19" w:rsidP="00626D19">
      <w:pPr>
        <w:spacing w:after="0"/>
        <w:rPr>
          <w:rFonts w:eastAsiaTheme="majorEastAsia" w:cstheme="majorBidi"/>
          <w:b/>
          <w:i/>
          <w:color w:val="0070C0"/>
          <w:szCs w:val="26"/>
        </w:rPr>
      </w:pPr>
      <w:r w:rsidRPr="007F5716">
        <w:rPr>
          <w:rFonts w:eastAsiaTheme="majorEastAsia" w:cstheme="majorBidi"/>
          <w:b/>
          <w:i/>
          <w:color w:val="0070C0"/>
          <w:szCs w:val="26"/>
        </w:rPr>
        <w:t>a)</w:t>
      </w:r>
      <w:r w:rsidR="00853A81" w:rsidRPr="007F5716">
        <w:rPr>
          <w:rFonts w:eastAsiaTheme="majorEastAsia" w:cstheme="majorBidi"/>
          <w:b/>
          <w:i/>
          <w:color w:val="0070C0"/>
          <w:szCs w:val="26"/>
        </w:rPr>
        <w:t>T</w:t>
      </w:r>
      <w:r w:rsidRPr="007F5716">
        <w:rPr>
          <w:rFonts w:eastAsiaTheme="majorEastAsia" w:cstheme="majorBidi"/>
          <w:b/>
          <w:i/>
          <w:color w:val="0070C0"/>
          <w:szCs w:val="26"/>
        </w:rPr>
        <w:t>erreni</w:t>
      </w:r>
    </w:p>
    <w:tbl>
      <w:tblPr>
        <w:tblW w:w="4945" w:type="pct"/>
        <w:jc w:val="center"/>
        <w:tblInd w:w="108" w:type="dxa"/>
        <w:tblBorders>
          <w:top w:val="single" w:sz="4" w:space="0" w:color="002060"/>
          <w:left w:val="single" w:sz="4" w:space="0" w:color="002060"/>
          <w:bottom w:val="single" w:sz="4" w:space="0" w:color="002060"/>
          <w:right w:val="single" w:sz="4" w:space="0" w:color="002060"/>
          <w:insideV w:val="single" w:sz="4" w:space="0" w:color="002060"/>
        </w:tblBorders>
        <w:tblLook w:val="0000" w:firstRow="0" w:lastRow="0" w:firstColumn="0" w:lastColumn="0" w:noHBand="0" w:noVBand="0"/>
      </w:tblPr>
      <w:tblGrid>
        <w:gridCol w:w="2296"/>
        <w:gridCol w:w="1173"/>
        <w:gridCol w:w="1542"/>
        <w:gridCol w:w="1226"/>
        <w:gridCol w:w="1618"/>
        <w:gridCol w:w="1891"/>
      </w:tblGrid>
      <w:tr w:rsidR="00853A81" w:rsidRPr="007F5716" w:rsidTr="003124C2">
        <w:trPr>
          <w:jc w:val="center"/>
        </w:trPr>
        <w:tc>
          <w:tcPr>
            <w:tcW w:w="1178" w:type="pct"/>
            <w:tcBorders>
              <w:bottom w:val="single" w:sz="4" w:space="0" w:color="6699FF"/>
            </w:tcBorders>
            <w:shd w:val="clear" w:color="auto" w:fill="DAEEF3" w:themeFill="accent5" w:themeFillTint="33"/>
            <w:vAlign w:val="center"/>
          </w:tcPr>
          <w:p w:rsidR="00853A81" w:rsidRPr="007F5716" w:rsidRDefault="00853A81" w:rsidP="00853A81">
            <w:pPr>
              <w:suppressAutoHyphens/>
              <w:snapToGrid w:val="0"/>
              <w:spacing w:before="60" w:after="60" w:line="240" w:lineRule="auto"/>
              <w:rPr>
                <w:rFonts w:eastAsia="Times New Roman" w:cs="Times New Roman"/>
                <w:i/>
                <w:color w:val="002060"/>
                <w:sz w:val="20"/>
                <w:szCs w:val="16"/>
                <w:lang w:eastAsia="ar-SA"/>
              </w:rPr>
            </w:pPr>
            <w:r w:rsidRPr="007F5716">
              <w:rPr>
                <w:rFonts w:eastAsia="Times New Roman" w:cs="Times New Roman"/>
                <w:i/>
                <w:color w:val="002060"/>
                <w:sz w:val="20"/>
                <w:szCs w:val="16"/>
                <w:lang w:eastAsia="ar-SA"/>
              </w:rPr>
              <w:t>Descrizione</w:t>
            </w:r>
          </w:p>
        </w:tc>
        <w:tc>
          <w:tcPr>
            <w:tcW w:w="602" w:type="pct"/>
            <w:tcBorders>
              <w:bottom w:val="single" w:sz="4" w:space="0" w:color="6699FF"/>
            </w:tcBorders>
            <w:shd w:val="clear" w:color="auto" w:fill="DAEEF3" w:themeFill="accent5" w:themeFillTint="33"/>
            <w:vAlign w:val="center"/>
          </w:tcPr>
          <w:p w:rsidR="00853A81" w:rsidRPr="007F5716" w:rsidRDefault="00853A81" w:rsidP="00853A81">
            <w:pPr>
              <w:suppressAutoHyphens/>
              <w:snapToGrid w:val="0"/>
              <w:spacing w:before="60" w:after="60" w:line="240" w:lineRule="auto"/>
              <w:jc w:val="center"/>
              <w:rPr>
                <w:rFonts w:eastAsia="Times New Roman" w:cs="Times New Roman"/>
                <w:i/>
                <w:color w:val="002060"/>
                <w:sz w:val="20"/>
                <w:szCs w:val="16"/>
                <w:lang w:eastAsia="ar-SA"/>
              </w:rPr>
            </w:pPr>
            <w:r w:rsidRPr="007F5716">
              <w:rPr>
                <w:rFonts w:eastAsia="Times New Roman" w:cs="Times New Roman"/>
                <w:i/>
                <w:color w:val="002060"/>
                <w:sz w:val="20"/>
                <w:szCs w:val="16"/>
                <w:lang w:eastAsia="ar-SA"/>
              </w:rPr>
              <w:t>TOTALE</w:t>
            </w:r>
          </w:p>
        </w:tc>
        <w:tc>
          <w:tcPr>
            <w:tcW w:w="791" w:type="pct"/>
            <w:tcBorders>
              <w:bottom w:val="single" w:sz="4" w:space="0" w:color="6699FF"/>
            </w:tcBorders>
            <w:shd w:val="clear" w:color="auto" w:fill="DAEEF3" w:themeFill="accent5" w:themeFillTint="33"/>
            <w:vAlign w:val="center"/>
          </w:tcPr>
          <w:p w:rsidR="00853A81" w:rsidRPr="007F5716" w:rsidRDefault="00853A81" w:rsidP="00853A81">
            <w:pPr>
              <w:suppressAutoHyphens/>
              <w:snapToGrid w:val="0"/>
              <w:spacing w:before="60" w:after="60" w:line="240" w:lineRule="auto"/>
              <w:jc w:val="center"/>
              <w:rPr>
                <w:rFonts w:eastAsia="Times New Roman" w:cs="Times New Roman"/>
                <w:i/>
                <w:color w:val="002060"/>
                <w:sz w:val="20"/>
                <w:szCs w:val="16"/>
                <w:lang w:eastAsia="ar-SA"/>
              </w:rPr>
            </w:pPr>
            <w:r w:rsidRPr="007F5716">
              <w:rPr>
                <w:rFonts w:eastAsia="Times New Roman" w:cs="Times New Roman"/>
                <w:i/>
                <w:color w:val="002060"/>
                <w:sz w:val="20"/>
                <w:szCs w:val="16"/>
                <w:lang w:eastAsia="ar-SA"/>
              </w:rPr>
              <w:t>PROPRIETÀ</w:t>
            </w:r>
          </w:p>
        </w:tc>
        <w:tc>
          <w:tcPr>
            <w:tcW w:w="629" w:type="pct"/>
            <w:tcBorders>
              <w:bottom w:val="single" w:sz="4" w:space="0" w:color="6699FF"/>
            </w:tcBorders>
            <w:shd w:val="clear" w:color="auto" w:fill="DAEEF3" w:themeFill="accent5" w:themeFillTint="33"/>
            <w:vAlign w:val="center"/>
          </w:tcPr>
          <w:p w:rsidR="00853A81" w:rsidRPr="007F5716" w:rsidRDefault="00853A81" w:rsidP="00853A81">
            <w:pPr>
              <w:suppressAutoHyphens/>
              <w:snapToGrid w:val="0"/>
              <w:spacing w:before="60" w:after="60" w:line="240" w:lineRule="auto"/>
              <w:jc w:val="center"/>
              <w:rPr>
                <w:rFonts w:eastAsia="Times New Roman" w:cs="Times New Roman"/>
                <w:i/>
                <w:color w:val="002060"/>
                <w:sz w:val="20"/>
                <w:szCs w:val="16"/>
                <w:lang w:eastAsia="ar-SA"/>
              </w:rPr>
            </w:pPr>
            <w:r w:rsidRPr="007F5716">
              <w:rPr>
                <w:rFonts w:eastAsia="Times New Roman" w:cs="Times New Roman"/>
                <w:i/>
                <w:color w:val="002060"/>
                <w:sz w:val="20"/>
                <w:szCs w:val="16"/>
                <w:lang w:eastAsia="ar-SA"/>
              </w:rPr>
              <w:t>AFFITTO</w:t>
            </w:r>
          </w:p>
        </w:tc>
        <w:tc>
          <w:tcPr>
            <w:tcW w:w="830" w:type="pct"/>
            <w:tcBorders>
              <w:bottom w:val="single" w:sz="4" w:space="0" w:color="6699FF"/>
            </w:tcBorders>
            <w:shd w:val="clear" w:color="auto" w:fill="DAEEF3" w:themeFill="accent5" w:themeFillTint="33"/>
            <w:vAlign w:val="center"/>
          </w:tcPr>
          <w:p w:rsidR="00853A81" w:rsidRPr="007F5716" w:rsidRDefault="00853A81" w:rsidP="00853A81">
            <w:pPr>
              <w:suppressAutoHyphens/>
              <w:snapToGrid w:val="0"/>
              <w:spacing w:before="60" w:after="60" w:line="240" w:lineRule="auto"/>
              <w:jc w:val="center"/>
              <w:rPr>
                <w:rFonts w:eastAsia="Times New Roman" w:cs="Times New Roman"/>
                <w:i/>
                <w:color w:val="002060"/>
                <w:sz w:val="20"/>
                <w:szCs w:val="16"/>
                <w:lang w:eastAsia="ar-SA"/>
              </w:rPr>
            </w:pPr>
            <w:r w:rsidRPr="007F5716">
              <w:rPr>
                <w:rFonts w:eastAsia="Times New Roman" w:cs="Times New Roman"/>
                <w:i/>
                <w:color w:val="002060"/>
                <w:sz w:val="20"/>
                <w:szCs w:val="16"/>
                <w:lang w:eastAsia="ar-SA"/>
              </w:rPr>
              <w:t>COMODATO</w:t>
            </w:r>
          </w:p>
        </w:tc>
        <w:tc>
          <w:tcPr>
            <w:tcW w:w="971" w:type="pct"/>
            <w:tcBorders>
              <w:bottom w:val="single" w:sz="4" w:space="0" w:color="6699FF"/>
            </w:tcBorders>
            <w:shd w:val="clear" w:color="auto" w:fill="DAEEF3" w:themeFill="accent5" w:themeFillTint="33"/>
            <w:vAlign w:val="center"/>
          </w:tcPr>
          <w:p w:rsidR="00853A81" w:rsidRPr="007F5716" w:rsidRDefault="00853A81" w:rsidP="00853A81">
            <w:pPr>
              <w:suppressAutoHyphens/>
              <w:snapToGrid w:val="0"/>
              <w:spacing w:before="60" w:after="60" w:line="240" w:lineRule="auto"/>
              <w:jc w:val="center"/>
              <w:rPr>
                <w:rFonts w:eastAsia="Times New Roman" w:cs="Times New Roman"/>
                <w:i/>
                <w:color w:val="002060"/>
                <w:sz w:val="20"/>
                <w:szCs w:val="16"/>
                <w:lang w:eastAsia="ar-SA"/>
              </w:rPr>
            </w:pPr>
            <w:r w:rsidRPr="007F5716">
              <w:rPr>
                <w:rFonts w:eastAsia="Times New Roman" w:cs="Times New Roman"/>
                <w:i/>
                <w:color w:val="002060"/>
                <w:sz w:val="20"/>
                <w:szCs w:val="16"/>
                <w:lang w:eastAsia="ar-SA"/>
              </w:rPr>
              <w:t>ALTRO</w:t>
            </w:r>
            <w:r w:rsidRPr="007F5716">
              <w:rPr>
                <w:rFonts w:eastAsia="Times New Roman" w:cs="Times New Roman"/>
                <w:i/>
                <w:color w:val="002060"/>
                <w:sz w:val="20"/>
                <w:szCs w:val="16"/>
                <w:lang w:eastAsia="ar-SA"/>
              </w:rPr>
              <w:br/>
              <w:t>(SPECIFICARE)</w:t>
            </w:r>
          </w:p>
        </w:tc>
      </w:tr>
      <w:tr w:rsidR="008B5DA6" w:rsidRPr="007F5716" w:rsidTr="003124C2">
        <w:trPr>
          <w:jc w:val="center"/>
        </w:trPr>
        <w:tc>
          <w:tcPr>
            <w:tcW w:w="1178" w:type="pct"/>
            <w:tcBorders>
              <w:top w:val="single" w:sz="4" w:space="0" w:color="6699FF"/>
              <w:left w:val="single" w:sz="4" w:space="0" w:color="6699FF"/>
              <w:bottom w:val="single" w:sz="4" w:space="0" w:color="6699FF"/>
              <w:right w:val="single" w:sz="4" w:space="0" w:color="6699FF"/>
            </w:tcBorders>
            <w:vAlign w:val="center"/>
          </w:tcPr>
          <w:p w:rsidR="008B5DA6" w:rsidRPr="007F5716" w:rsidRDefault="008B5DA6" w:rsidP="00853A81">
            <w:pPr>
              <w:suppressAutoHyphens/>
              <w:snapToGrid w:val="0"/>
              <w:spacing w:before="60" w:after="60" w:line="240" w:lineRule="auto"/>
              <w:rPr>
                <w:rFonts w:eastAsia="Times New Roman" w:cs="Times New Roman"/>
                <w:i/>
                <w:color w:val="002060"/>
                <w:sz w:val="20"/>
                <w:szCs w:val="16"/>
                <w:lang w:eastAsia="ar-SA"/>
              </w:rPr>
            </w:pPr>
          </w:p>
        </w:tc>
        <w:tc>
          <w:tcPr>
            <w:tcW w:w="602" w:type="pct"/>
            <w:tcBorders>
              <w:top w:val="single" w:sz="4" w:space="0" w:color="6699FF"/>
              <w:left w:val="single" w:sz="4" w:space="0" w:color="6699FF"/>
              <w:bottom w:val="single" w:sz="4" w:space="0" w:color="6699FF"/>
              <w:right w:val="single" w:sz="4" w:space="0" w:color="6699FF"/>
            </w:tcBorders>
            <w:vAlign w:val="center"/>
          </w:tcPr>
          <w:p w:rsidR="008B5DA6" w:rsidRPr="007F5716" w:rsidRDefault="008B5DA6" w:rsidP="00853A81">
            <w:pPr>
              <w:suppressAutoHyphens/>
              <w:snapToGrid w:val="0"/>
              <w:spacing w:before="60" w:after="60" w:line="240" w:lineRule="auto"/>
              <w:rPr>
                <w:rFonts w:eastAsia="Times New Roman" w:cs="Times New Roman"/>
                <w:sz w:val="20"/>
                <w:szCs w:val="16"/>
                <w:lang w:eastAsia="ar-SA"/>
              </w:rPr>
            </w:pPr>
          </w:p>
        </w:tc>
        <w:tc>
          <w:tcPr>
            <w:tcW w:w="791" w:type="pct"/>
            <w:tcBorders>
              <w:top w:val="single" w:sz="4" w:space="0" w:color="6699FF"/>
              <w:left w:val="single" w:sz="4" w:space="0" w:color="6699FF"/>
              <w:bottom w:val="single" w:sz="4" w:space="0" w:color="6699FF"/>
              <w:right w:val="single" w:sz="4" w:space="0" w:color="6699FF"/>
            </w:tcBorders>
            <w:shd w:val="clear" w:color="auto" w:fill="FFFFFF" w:themeFill="background1"/>
            <w:vAlign w:val="center"/>
          </w:tcPr>
          <w:p w:rsidR="008B5DA6" w:rsidRPr="007F5716" w:rsidRDefault="008B5DA6" w:rsidP="00853A81">
            <w:pPr>
              <w:suppressAutoHyphens/>
              <w:snapToGrid w:val="0"/>
              <w:spacing w:before="60" w:after="60" w:line="240" w:lineRule="auto"/>
              <w:rPr>
                <w:rFonts w:eastAsia="Times New Roman" w:cs="Times New Roman"/>
                <w:sz w:val="20"/>
                <w:szCs w:val="16"/>
                <w:lang w:eastAsia="ar-SA"/>
              </w:rPr>
            </w:pPr>
          </w:p>
        </w:tc>
        <w:tc>
          <w:tcPr>
            <w:tcW w:w="629" w:type="pct"/>
            <w:tcBorders>
              <w:top w:val="single" w:sz="4" w:space="0" w:color="6699FF"/>
              <w:left w:val="single" w:sz="4" w:space="0" w:color="6699FF"/>
              <w:bottom w:val="single" w:sz="4" w:space="0" w:color="6699FF"/>
              <w:right w:val="single" w:sz="4" w:space="0" w:color="6699FF"/>
            </w:tcBorders>
            <w:shd w:val="clear" w:color="auto" w:fill="FFFFFF" w:themeFill="background1"/>
            <w:vAlign w:val="center"/>
          </w:tcPr>
          <w:p w:rsidR="008B5DA6" w:rsidRPr="007F5716" w:rsidRDefault="008B5DA6" w:rsidP="00853A81">
            <w:pPr>
              <w:suppressAutoHyphens/>
              <w:snapToGrid w:val="0"/>
              <w:spacing w:before="60" w:after="60" w:line="240" w:lineRule="auto"/>
              <w:rPr>
                <w:rFonts w:eastAsia="Times New Roman" w:cs="Times New Roman"/>
                <w:sz w:val="20"/>
                <w:szCs w:val="16"/>
                <w:lang w:eastAsia="ar-SA"/>
              </w:rPr>
            </w:pPr>
          </w:p>
        </w:tc>
        <w:tc>
          <w:tcPr>
            <w:tcW w:w="830" w:type="pct"/>
            <w:tcBorders>
              <w:top w:val="single" w:sz="4" w:space="0" w:color="6699FF"/>
              <w:left w:val="single" w:sz="4" w:space="0" w:color="6699FF"/>
              <w:bottom w:val="single" w:sz="4" w:space="0" w:color="6699FF"/>
              <w:right w:val="single" w:sz="4" w:space="0" w:color="6699FF"/>
            </w:tcBorders>
            <w:shd w:val="clear" w:color="auto" w:fill="FFFFFF" w:themeFill="background1"/>
            <w:vAlign w:val="center"/>
          </w:tcPr>
          <w:p w:rsidR="008B5DA6" w:rsidRPr="007F5716" w:rsidRDefault="008B5DA6" w:rsidP="00853A81">
            <w:pPr>
              <w:suppressAutoHyphens/>
              <w:snapToGrid w:val="0"/>
              <w:spacing w:before="60" w:after="60" w:line="240" w:lineRule="auto"/>
              <w:rPr>
                <w:rFonts w:eastAsia="Times New Roman" w:cs="Times New Roman"/>
                <w:sz w:val="20"/>
                <w:szCs w:val="16"/>
                <w:lang w:eastAsia="ar-SA"/>
              </w:rPr>
            </w:pPr>
          </w:p>
        </w:tc>
        <w:tc>
          <w:tcPr>
            <w:tcW w:w="971" w:type="pct"/>
            <w:tcBorders>
              <w:top w:val="single" w:sz="4" w:space="0" w:color="6699FF"/>
              <w:left w:val="single" w:sz="4" w:space="0" w:color="6699FF"/>
              <w:bottom w:val="single" w:sz="4" w:space="0" w:color="6699FF"/>
              <w:right w:val="single" w:sz="4" w:space="0" w:color="6699FF"/>
            </w:tcBorders>
            <w:shd w:val="clear" w:color="auto" w:fill="FFFFFF" w:themeFill="background1"/>
          </w:tcPr>
          <w:p w:rsidR="008B5DA6" w:rsidRPr="007F5716" w:rsidRDefault="008B5DA6" w:rsidP="00853A81">
            <w:pPr>
              <w:suppressAutoHyphens/>
              <w:snapToGrid w:val="0"/>
              <w:spacing w:before="60" w:after="60" w:line="240" w:lineRule="auto"/>
              <w:rPr>
                <w:rFonts w:eastAsia="Times New Roman" w:cs="Times New Roman"/>
                <w:sz w:val="20"/>
                <w:szCs w:val="16"/>
                <w:lang w:eastAsia="ar-SA"/>
              </w:rPr>
            </w:pPr>
          </w:p>
        </w:tc>
      </w:tr>
      <w:tr w:rsidR="00853A81" w:rsidRPr="007F5716" w:rsidTr="003124C2">
        <w:trPr>
          <w:jc w:val="center"/>
        </w:trPr>
        <w:tc>
          <w:tcPr>
            <w:tcW w:w="1178" w:type="pct"/>
            <w:tcBorders>
              <w:top w:val="single" w:sz="4" w:space="0" w:color="6699FF"/>
              <w:left w:val="single" w:sz="4" w:space="0" w:color="6699FF"/>
              <w:bottom w:val="single" w:sz="4" w:space="0" w:color="6699FF"/>
              <w:right w:val="single" w:sz="4" w:space="0" w:color="6699FF"/>
            </w:tcBorders>
            <w:vAlign w:val="center"/>
          </w:tcPr>
          <w:p w:rsidR="00853A81" w:rsidRPr="007F5716" w:rsidRDefault="00626D19" w:rsidP="00853A81">
            <w:pPr>
              <w:suppressAutoHyphens/>
              <w:snapToGrid w:val="0"/>
              <w:spacing w:before="60" w:after="60" w:line="240" w:lineRule="auto"/>
              <w:rPr>
                <w:rFonts w:eastAsia="Times New Roman" w:cs="Times New Roman"/>
                <w:i/>
                <w:color w:val="002060"/>
                <w:sz w:val="20"/>
                <w:szCs w:val="16"/>
                <w:lang w:eastAsia="ar-SA"/>
              </w:rPr>
            </w:pPr>
            <w:r w:rsidRPr="007F5716">
              <w:rPr>
                <w:rFonts w:eastAsia="Times New Roman" w:cs="Times New Roman"/>
                <w:i/>
                <w:color w:val="002060"/>
                <w:sz w:val="20"/>
                <w:szCs w:val="16"/>
                <w:lang w:eastAsia="ar-SA"/>
              </w:rPr>
              <w:t>SAU TOTALE (ettari)</w:t>
            </w:r>
          </w:p>
        </w:tc>
        <w:tc>
          <w:tcPr>
            <w:tcW w:w="602" w:type="pct"/>
            <w:tcBorders>
              <w:top w:val="single" w:sz="4" w:space="0" w:color="6699FF"/>
              <w:left w:val="single" w:sz="4" w:space="0" w:color="6699FF"/>
              <w:bottom w:val="single" w:sz="4" w:space="0" w:color="6699FF"/>
              <w:right w:val="single" w:sz="4" w:space="0" w:color="6699FF"/>
            </w:tcBorders>
            <w:vAlign w:val="center"/>
          </w:tcPr>
          <w:p w:rsidR="00853A81" w:rsidRPr="007F5716" w:rsidRDefault="00853A81" w:rsidP="00853A81">
            <w:pPr>
              <w:suppressAutoHyphens/>
              <w:snapToGrid w:val="0"/>
              <w:spacing w:before="60" w:after="60" w:line="240" w:lineRule="auto"/>
              <w:rPr>
                <w:rFonts w:eastAsia="Times New Roman" w:cs="Times New Roman"/>
                <w:sz w:val="20"/>
                <w:szCs w:val="16"/>
                <w:lang w:eastAsia="ar-SA"/>
              </w:rPr>
            </w:pPr>
          </w:p>
        </w:tc>
        <w:tc>
          <w:tcPr>
            <w:tcW w:w="791" w:type="pct"/>
            <w:tcBorders>
              <w:top w:val="single" w:sz="4" w:space="0" w:color="6699FF"/>
              <w:left w:val="single" w:sz="4" w:space="0" w:color="6699FF"/>
              <w:bottom w:val="single" w:sz="4" w:space="0" w:color="6699FF"/>
              <w:right w:val="single" w:sz="4" w:space="0" w:color="6699FF"/>
            </w:tcBorders>
            <w:shd w:val="clear" w:color="auto" w:fill="FFFFFF" w:themeFill="background1"/>
            <w:vAlign w:val="center"/>
          </w:tcPr>
          <w:p w:rsidR="00853A81" w:rsidRPr="007F5716" w:rsidRDefault="00853A81" w:rsidP="00853A81">
            <w:pPr>
              <w:suppressAutoHyphens/>
              <w:snapToGrid w:val="0"/>
              <w:spacing w:before="60" w:after="60" w:line="240" w:lineRule="auto"/>
              <w:rPr>
                <w:rFonts w:eastAsia="Times New Roman" w:cs="Times New Roman"/>
                <w:sz w:val="20"/>
                <w:szCs w:val="16"/>
                <w:lang w:eastAsia="ar-SA"/>
              </w:rPr>
            </w:pPr>
          </w:p>
        </w:tc>
        <w:tc>
          <w:tcPr>
            <w:tcW w:w="629" w:type="pct"/>
            <w:tcBorders>
              <w:top w:val="single" w:sz="4" w:space="0" w:color="6699FF"/>
              <w:left w:val="single" w:sz="4" w:space="0" w:color="6699FF"/>
              <w:bottom w:val="single" w:sz="4" w:space="0" w:color="6699FF"/>
              <w:right w:val="single" w:sz="4" w:space="0" w:color="6699FF"/>
            </w:tcBorders>
            <w:shd w:val="clear" w:color="auto" w:fill="FFFFFF" w:themeFill="background1"/>
            <w:vAlign w:val="center"/>
          </w:tcPr>
          <w:p w:rsidR="00853A81" w:rsidRPr="007F5716" w:rsidRDefault="00853A81" w:rsidP="00853A81">
            <w:pPr>
              <w:suppressAutoHyphens/>
              <w:snapToGrid w:val="0"/>
              <w:spacing w:before="60" w:after="60" w:line="240" w:lineRule="auto"/>
              <w:rPr>
                <w:rFonts w:eastAsia="Times New Roman" w:cs="Times New Roman"/>
                <w:sz w:val="20"/>
                <w:szCs w:val="16"/>
                <w:lang w:eastAsia="ar-SA"/>
              </w:rPr>
            </w:pPr>
          </w:p>
        </w:tc>
        <w:tc>
          <w:tcPr>
            <w:tcW w:w="830" w:type="pct"/>
            <w:tcBorders>
              <w:top w:val="single" w:sz="4" w:space="0" w:color="6699FF"/>
              <w:left w:val="single" w:sz="4" w:space="0" w:color="6699FF"/>
              <w:bottom w:val="single" w:sz="4" w:space="0" w:color="6699FF"/>
              <w:right w:val="single" w:sz="4" w:space="0" w:color="6699FF"/>
            </w:tcBorders>
            <w:shd w:val="clear" w:color="auto" w:fill="FFFFFF" w:themeFill="background1"/>
            <w:vAlign w:val="center"/>
          </w:tcPr>
          <w:p w:rsidR="00853A81" w:rsidRPr="007F5716" w:rsidRDefault="00853A81" w:rsidP="00853A81">
            <w:pPr>
              <w:suppressAutoHyphens/>
              <w:snapToGrid w:val="0"/>
              <w:spacing w:before="60" w:after="60" w:line="240" w:lineRule="auto"/>
              <w:rPr>
                <w:rFonts w:eastAsia="Times New Roman" w:cs="Times New Roman"/>
                <w:sz w:val="20"/>
                <w:szCs w:val="16"/>
                <w:lang w:eastAsia="ar-SA"/>
              </w:rPr>
            </w:pPr>
          </w:p>
        </w:tc>
        <w:tc>
          <w:tcPr>
            <w:tcW w:w="971" w:type="pct"/>
            <w:tcBorders>
              <w:top w:val="single" w:sz="4" w:space="0" w:color="6699FF"/>
              <w:left w:val="single" w:sz="4" w:space="0" w:color="6699FF"/>
              <w:bottom w:val="single" w:sz="4" w:space="0" w:color="6699FF"/>
              <w:right w:val="single" w:sz="4" w:space="0" w:color="6699FF"/>
            </w:tcBorders>
            <w:shd w:val="clear" w:color="auto" w:fill="FFFFFF" w:themeFill="background1"/>
          </w:tcPr>
          <w:p w:rsidR="00853A81" w:rsidRPr="007F5716" w:rsidRDefault="00853A81" w:rsidP="00853A81">
            <w:pPr>
              <w:suppressAutoHyphens/>
              <w:snapToGrid w:val="0"/>
              <w:spacing w:before="60" w:after="60" w:line="240" w:lineRule="auto"/>
              <w:rPr>
                <w:rFonts w:eastAsia="Times New Roman" w:cs="Times New Roman"/>
                <w:sz w:val="20"/>
                <w:szCs w:val="16"/>
                <w:lang w:eastAsia="ar-SA"/>
              </w:rPr>
            </w:pPr>
          </w:p>
        </w:tc>
      </w:tr>
      <w:tr w:rsidR="008B5DA6" w:rsidRPr="007F5716" w:rsidTr="003124C2">
        <w:trPr>
          <w:jc w:val="center"/>
        </w:trPr>
        <w:tc>
          <w:tcPr>
            <w:tcW w:w="1178" w:type="pct"/>
            <w:tcBorders>
              <w:top w:val="single" w:sz="4" w:space="0" w:color="6699FF"/>
              <w:left w:val="single" w:sz="4" w:space="0" w:color="6699FF"/>
              <w:bottom w:val="single" w:sz="4" w:space="0" w:color="6699FF"/>
              <w:right w:val="single" w:sz="4" w:space="0" w:color="6699FF"/>
            </w:tcBorders>
            <w:vAlign w:val="center"/>
          </w:tcPr>
          <w:p w:rsidR="008B5DA6" w:rsidRPr="007F5716" w:rsidRDefault="008B5DA6" w:rsidP="00853A81">
            <w:pPr>
              <w:suppressAutoHyphens/>
              <w:snapToGrid w:val="0"/>
              <w:spacing w:before="60" w:after="60" w:line="240" w:lineRule="auto"/>
              <w:rPr>
                <w:rFonts w:eastAsia="Times New Roman" w:cs="Times New Roman"/>
                <w:i/>
                <w:color w:val="002060"/>
                <w:sz w:val="20"/>
                <w:szCs w:val="16"/>
                <w:lang w:eastAsia="ar-SA"/>
              </w:rPr>
            </w:pPr>
          </w:p>
        </w:tc>
        <w:tc>
          <w:tcPr>
            <w:tcW w:w="602" w:type="pct"/>
            <w:tcBorders>
              <w:top w:val="single" w:sz="4" w:space="0" w:color="6699FF"/>
              <w:left w:val="single" w:sz="4" w:space="0" w:color="6699FF"/>
              <w:bottom w:val="single" w:sz="4" w:space="0" w:color="6699FF"/>
              <w:right w:val="single" w:sz="4" w:space="0" w:color="6699FF"/>
            </w:tcBorders>
            <w:vAlign w:val="center"/>
          </w:tcPr>
          <w:p w:rsidR="008B5DA6" w:rsidRPr="007F5716" w:rsidRDefault="008B5DA6" w:rsidP="00853A81">
            <w:pPr>
              <w:suppressAutoHyphens/>
              <w:snapToGrid w:val="0"/>
              <w:spacing w:before="60" w:after="60" w:line="240" w:lineRule="auto"/>
              <w:rPr>
                <w:rFonts w:eastAsia="Times New Roman" w:cs="Times New Roman"/>
                <w:sz w:val="20"/>
                <w:szCs w:val="16"/>
                <w:lang w:eastAsia="ar-SA"/>
              </w:rPr>
            </w:pPr>
          </w:p>
        </w:tc>
        <w:tc>
          <w:tcPr>
            <w:tcW w:w="791" w:type="pct"/>
            <w:tcBorders>
              <w:top w:val="single" w:sz="4" w:space="0" w:color="6699FF"/>
              <w:left w:val="single" w:sz="4" w:space="0" w:color="6699FF"/>
              <w:bottom w:val="single" w:sz="4" w:space="0" w:color="6699FF"/>
              <w:right w:val="single" w:sz="4" w:space="0" w:color="6699FF"/>
            </w:tcBorders>
            <w:vAlign w:val="center"/>
          </w:tcPr>
          <w:p w:rsidR="008B5DA6" w:rsidRPr="007F5716" w:rsidRDefault="008B5DA6" w:rsidP="00853A81">
            <w:pPr>
              <w:suppressAutoHyphens/>
              <w:snapToGrid w:val="0"/>
              <w:spacing w:before="60" w:after="60" w:line="240" w:lineRule="auto"/>
              <w:rPr>
                <w:rFonts w:eastAsia="Times New Roman" w:cs="Times New Roman"/>
                <w:sz w:val="20"/>
                <w:szCs w:val="16"/>
                <w:lang w:eastAsia="ar-SA"/>
              </w:rPr>
            </w:pPr>
          </w:p>
        </w:tc>
        <w:tc>
          <w:tcPr>
            <w:tcW w:w="629" w:type="pct"/>
            <w:tcBorders>
              <w:top w:val="single" w:sz="4" w:space="0" w:color="6699FF"/>
              <w:left w:val="single" w:sz="4" w:space="0" w:color="6699FF"/>
              <w:bottom w:val="single" w:sz="4" w:space="0" w:color="6699FF"/>
              <w:right w:val="single" w:sz="4" w:space="0" w:color="6699FF"/>
            </w:tcBorders>
            <w:vAlign w:val="center"/>
          </w:tcPr>
          <w:p w:rsidR="008B5DA6" w:rsidRPr="007F5716" w:rsidRDefault="008B5DA6" w:rsidP="00853A81">
            <w:pPr>
              <w:suppressAutoHyphens/>
              <w:snapToGrid w:val="0"/>
              <w:spacing w:before="60" w:after="60" w:line="240" w:lineRule="auto"/>
              <w:rPr>
                <w:rFonts w:eastAsia="Times New Roman" w:cs="Times New Roman"/>
                <w:sz w:val="20"/>
                <w:szCs w:val="16"/>
                <w:lang w:eastAsia="ar-SA"/>
              </w:rPr>
            </w:pPr>
          </w:p>
        </w:tc>
        <w:tc>
          <w:tcPr>
            <w:tcW w:w="830" w:type="pct"/>
            <w:tcBorders>
              <w:top w:val="single" w:sz="4" w:space="0" w:color="6699FF"/>
              <w:left w:val="single" w:sz="4" w:space="0" w:color="6699FF"/>
              <w:bottom w:val="single" w:sz="4" w:space="0" w:color="6699FF"/>
              <w:right w:val="single" w:sz="4" w:space="0" w:color="6699FF"/>
            </w:tcBorders>
            <w:vAlign w:val="center"/>
          </w:tcPr>
          <w:p w:rsidR="008B5DA6" w:rsidRPr="007F5716" w:rsidRDefault="008B5DA6" w:rsidP="00853A81">
            <w:pPr>
              <w:suppressAutoHyphens/>
              <w:snapToGrid w:val="0"/>
              <w:spacing w:before="60" w:after="60" w:line="240" w:lineRule="auto"/>
              <w:rPr>
                <w:rFonts w:eastAsia="Times New Roman" w:cs="Times New Roman"/>
                <w:sz w:val="20"/>
                <w:szCs w:val="16"/>
                <w:lang w:eastAsia="ar-SA"/>
              </w:rPr>
            </w:pPr>
          </w:p>
        </w:tc>
        <w:tc>
          <w:tcPr>
            <w:tcW w:w="971" w:type="pct"/>
            <w:tcBorders>
              <w:top w:val="single" w:sz="4" w:space="0" w:color="6699FF"/>
              <w:left w:val="single" w:sz="4" w:space="0" w:color="6699FF"/>
              <w:bottom w:val="single" w:sz="4" w:space="0" w:color="6699FF"/>
              <w:right w:val="single" w:sz="4" w:space="0" w:color="6699FF"/>
            </w:tcBorders>
          </w:tcPr>
          <w:p w:rsidR="008B5DA6" w:rsidRPr="007F5716" w:rsidRDefault="008B5DA6" w:rsidP="00853A81">
            <w:pPr>
              <w:suppressAutoHyphens/>
              <w:snapToGrid w:val="0"/>
              <w:spacing w:before="60" w:after="60" w:line="240" w:lineRule="auto"/>
              <w:rPr>
                <w:rFonts w:eastAsia="Times New Roman" w:cs="Times New Roman"/>
                <w:sz w:val="20"/>
                <w:szCs w:val="16"/>
                <w:lang w:eastAsia="ar-SA"/>
              </w:rPr>
            </w:pPr>
          </w:p>
        </w:tc>
      </w:tr>
      <w:tr w:rsidR="00853A81" w:rsidRPr="007F5716" w:rsidTr="003124C2">
        <w:trPr>
          <w:jc w:val="center"/>
        </w:trPr>
        <w:tc>
          <w:tcPr>
            <w:tcW w:w="1178" w:type="pct"/>
            <w:tcBorders>
              <w:top w:val="single" w:sz="4" w:space="0" w:color="6699FF"/>
              <w:left w:val="single" w:sz="4" w:space="0" w:color="6699FF"/>
              <w:bottom w:val="single" w:sz="4" w:space="0" w:color="6699FF"/>
              <w:right w:val="single" w:sz="4" w:space="0" w:color="6699FF"/>
            </w:tcBorders>
            <w:vAlign w:val="center"/>
          </w:tcPr>
          <w:p w:rsidR="00853A81" w:rsidRPr="007F5716" w:rsidRDefault="00626D19" w:rsidP="00853A81">
            <w:pPr>
              <w:suppressAutoHyphens/>
              <w:snapToGrid w:val="0"/>
              <w:spacing w:before="60" w:after="60" w:line="240" w:lineRule="auto"/>
              <w:rPr>
                <w:rFonts w:eastAsia="Times New Roman" w:cs="Times New Roman"/>
                <w:i/>
                <w:color w:val="002060"/>
                <w:sz w:val="20"/>
                <w:szCs w:val="16"/>
                <w:lang w:eastAsia="ar-SA"/>
              </w:rPr>
            </w:pPr>
            <w:r w:rsidRPr="007F5716">
              <w:rPr>
                <w:rFonts w:eastAsia="Times New Roman" w:cs="Times New Roman"/>
                <w:i/>
                <w:color w:val="002060"/>
                <w:sz w:val="20"/>
                <w:szCs w:val="16"/>
                <w:lang w:eastAsia="ar-SA"/>
              </w:rPr>
              <w:t>SAT (ettari)</w:t>
            </w:r>
          </w:p>
        </w:tc>
        <w:tc>
          <w:tcPr>
            <w:tcW w:w="602" w:type="pct"/>
            <w:tcBorders>
              <w:top w:val="single" w:sz="4" w:space="0" w:color="6699FF"/>
              <w:left w:val="single" w:sz="4" w:space="0" w:color="6699FF"/>
              <w:bottom w:val="single" w:sz="4" w:space="0" w:color="6699FF"/>
              <w:right w:val="single" w:sz="4" w:space="0" w:color="6699FF"/>
            </w:tcBorders>
            <w:vAlign w:val="center"/>
          </w:tcPr>
          <w:p w:rsidR="00853A81" w:rsidRPr="007F5716" w:rsidRDefault="00853A81" w:rsidP="00853A81">
            <w:pPr>
              <w:suppressAutoHyphens/>
              <w:snapToGrid w:val="0"/>
              <w:spacing w:before="60" w:after="60" w:line="240" w:lineRule="auto"/>
              <w:rPr>
                <w:rFonts w:eastAsia="Times New Roman" w:cs="Times New Roman"/>
                <w:sz w:val="20"/>
                <w:szCs w:val="16"/>
                <w:lang w:eastAsia="ar-SA"/>
              </w:rPr>
            </w:pPr>
          </w:p>
        </w:tc>
        <w:tc>
          <w:tcPr>
            <w:tcW w:w="791" w:type="pct"/>
            <w:tcBorders>
              <w:top w:val="single" w:sz="4" w:space="0" w:color="6699FF"/>
              <w:left w:val="single" w:sz="4" w:space="0" w:color="6699FF"/>
              <w:bottom w:val="single" w:sz="4" w:space="0" w:color="6699FF"/>
              <w:right w:val="single" w:sz="4" w:space="0" w:color="6699FF"/>
            </w:tcBorders>
            <w:vAlign w:val="center"/>
          </w:tcPr>
          <w:p w:rsidR="00853A81" w:rsidRPr="007F5716" w:rsidRDefault="00853A81" w:rsidP="00853A81">
            <w:pPr>
              <w:suppressAutoHyphens/>
              <w:snapToGrid w:val="0"/>
              <w:spacing w:before="60" w:after="60" w:line="240" w:lineRule="auto"/>
              <w:rPr>
                <w:rFonts w:eastAsia="Times New Roman" w:cs="Times New Roman"/>
                <w:sz w:val="20"/>
                <w:szCs w:val="16"/>
                <w:lang w:eastAsia="ar-SA"/>
              </w:rPr>
            </w:pPr>
          </w:p>
        </w:tc>
        <w:tc>
          <w:tcPr>
            <w:tcW w:w="629" w:type="pct"/>
            <w:tcBorders>
              <w:top w:val="single" w:sz="4" w:space="0" w:color="6699FF"/>
              <w:left w:val="single" w:sz="4" w:space="0" w:color="6699FF"/>
              <w:bottom w:val="single" w:sz="4" w:space="0" w:color="6699FF"/>
              <w:right w:val="single" w:sz="4" w:space="0" w:color="6699FF"/>
            </w:tcBorders>
            <w:vAlign w:val="center"/>
          </w:tcPr>
          <w:p w:rsidR="00853A81" w:rsidRPr="007F5716" w:rsidRDefault="00853A81" w:rsidP="00853A81">
            <w:pPr>
              <w:suppressAutoHyphens/>
              <w:snapToGrid w:val="0"/>
              <w:spacing w:before="60" w:after="60" w:line="240" w:lineRule="auto"/>
              <w:rPr>
                <w:rFonts w:eastAsia="Times New Roman" w:cs="Times New Roman"/>
                <w:sz w:val="20"/>
                <w:szCs w:val="16"/>
                <w:lang w:eastAsia="ar-SA"/>
              </w:rPr>
            </w:pPr>
          </w:p>
        </w:tc>
        <w:tc>
          <w:tcPr>
            <w:tcW w:w="830" w:type="pct"/>
            <w:tcBorders>
              <w:top w:val="single" w:sz="4" w:space="0" w:color="6699FF"/>
              <w:left w:val="single" w:sz="4" w:space="0" w:color="6699FF"/>
              <w:bottom w:val="single" w:sz="4" w:space="0" w:color="6699FF"/>
              <w:right w:val="single" w:sz="4" w:space="0" w:color="6699FF"/>
            </w:tcBorders>
            <w:vAlign w:val="center"/>
          </w:tcPr>
          <w:p w:rsidR="00853A81" w:rsidRPr="007F5716" w:rsidRDefault="00853A81" w:rsidP="00853A81">
            <w:pPr>
              <w:suppressAutoHyphens/>
              <w:snapToGrid w:val="0"/>
              <w:spacing w:before="60" w:after="60" w:line="240" w:lineRule="auto"/>
              <w:rPr>
                <w:rFonts w:eastAsia="Times New Roman" w:cs="Times New Roman"/>
                <w:sz w:val="20"/>
                <w:szCs w:val="16"/>
                <w:lang w:eastAsia="ar-SA"/>
              </w:rPr>
            </w:pPr>
          </w:p>
        </w:tc>
        <w:tc>
          <w:tcPr>
            <w:tcW w:w="971" w:type="pct"/>
            <w:tcBorders>
              <w:top w:val="single" w:sz="4" w:space="0" w:color="6699FF"/>
              <w:left w:val="single" w:sz="4" w:space="0" w:color="6699FF"/>
              <w:bottom w:val="single" w:sz="4" w:space="0" w:color="6699FF"/>
              <w:right w:val="single" w:sz="4" w:space="0" w:color="6699FF"/>
            </w:tcBorders>
          </w:tcPr>
          <w:p w:rsidR="00853A81" w:rsidRPr="007F5716" w:rsidRDefault="00853A81" w:rsidP="00853A81">
            <w:pPr>
              <w:suppressAutoHyphens/>
              <w:snapToGrid w:val="0"/>
              <w:spacing w:before="60" w:after="60" w:line="240" w:lineRule="auto"/>
              <w:rPr>
                <w:rFonts w:eastAsia="Times New Roman" w:cs="Times New Roman"/>
                <w:sz w:val="20"/>
                <w:szCs w:val="16"/>
                <w:lang w:eastAsia="ar-SA"/>
              </w:rPr>
            </w:pPr>
          </w:p>
        </w:tc>
      </w:tr>
    </w:tbl>
    <w:p w:rsidR="00853A81" w:rsidRPr="007F5716" w:rsidRDefault="00853A81" w:rsidP="007C0CA8">
      <w:pPr>
        <w:rPr>
          <w:rFonts w:eastAsiaTheme="majorEastAsia" w:cstheme="majorBidi"/>
          <w:b/>
          <w:color w:val="0070C0"/>
          <w:szCs w:val="26"/>
        </w:rPr>
      </w:pPr>
    </w:p>
    <w:p w:rsidR="00626D19" w:rsidRPr="007F5716" w:rsidRDefault="00626D19" w:rsidP="00626D19">
      <w:pPr>
        <w:spacing w:after="0"/>
        <w:rPr>
          <w:rFonts w:eastAsiaTheme="majorEastAsia" w:cstheme="majorBidi"/>
          <w:b/>
          <w:i/>
          <w:color w:val="0070C0"/>
          <w:szCs w:val="26"/>
        </w:rPr>
      </w:pPr>
      <w:r w:rsidRPr="007F5716">
        <w:rPr>
          <w:rFonts w:eastAsiaTheme="majorEastAsia" w:cstheme="majorBidi"/>
          <w:b/>
          <w:color w:val="0070C0"/>
          <w:szCs w:val="26"/>
        </w:rPr>
        <w:t xml:space="preserve">b) </w:t>
      </w:r>
      <w:r w:rsidRPr="007F5716">
        <w:rPr>
          <w:rFonts w:eastAsiaTheme="majorEastAsia" w:cstheme="majorBidi"/>
          <w:b/>
          <w:i/>
          <w:color w:val="0070C0"/>
          <w:szCs w:val="26"/>
        </w:rPr>
        <w:t>Fabbricati</w:t>
      </w:r>
    </w:p>
    <w:tbl>
      <w:tblPr>
        <w:tblW w:w="496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3"/>
        <w:gridCol w:w="1692"/>
        <w:gridCol w:w="2214"/>
        <w:gridCol w:w="1549"/>
      </w:tblGrid>
      <w:tr w:rsidR="00626D19" w:rsidRPr="007F5716" w:rsidTr="003124C2">
        <w:tc>
          <w:tcPr>
            <w:tcW w:w="2190" w:type="pct"/>
            <w:tcBorders>
              <w:bottom w:val="single" w:sz="4" w:space="0" w:color="6699FF"/>
            </w:tcBorders>
            <w:shd w:val="clear" w:color="auto" w:fill="DAEEF3" w:themeFill="accent5" w:themeFillTint="33"/>
            <w:vAlign w:val="center"/>
          </w:tcPr>
          <w:p w:rsidR="00626D19" w:rsidRPr="007F5716" w:rsidRDefault="000C6257" w:rsidP="000C6257">
            <w:pPr>
              <w:suppressAutoHyphens/>
              <w:snapToGrid w:val="0"/>
              <w:spacing w:before="60" w:after="60" w:line="240" w:lineRule="auto"/>
              <w:rPr>
                <w:rFonts w:eastAsia="Times New Roman" w:cs="Times New Roman"/>
                <w:i/>
                <w:color w:val="002060"/>
                <w:sz w:val="20"/>
                <w:szCs w:val="16"/>
                <w:lang w:eastAsia="ar-SA"/>
              </w:rPr>
            </w:pPr>
            <w:r w:rsidRPr="007F5716">
              <w:rPr>
                <w:rFonts w:eastAsia="Times New Roman" w:cs="Times New Roman"/>
                <w:i/>
                <w:color w:val="002060"/>
                <w:sz w:val="20"/>
                <w:szCs w:val="16"/>
                <w:lang w:eastAsia="ar-SA"/>
              </w:rPr>
              <w:t>TIPOLOGIA DI IMMOBILI</w:t>
            </w:r>
          </w:p>
        </w:tc>
        <w:tc>
          <w:tcPr>
            <w:tcW w:w="871" w:type="pct"/>
            <w:tcBorders>
              <w:bottom w:val="single" w:sz="4" w:space="0" w:color="6699FF"/>
            </w:tcBorders>
            <w:shd w:val="clear" w:color="auto" w:fill="DAEEF3" w:themeFill="accent5" w:themeFillTint="33"/>
          </w:tcPr>
          <w:p w:rsidR="00626D19" w:rsidRPr="007F5716" w:rsidRDefault="00626D19" w:rsidP="000C6257">
            <w:pPr>
              <w:suppressAutoHyphens/>
              <w:snapToGrid w:val="0"/>
              <w:spacing w:before="60" w:after="60" w:line="240" w:lineRule="auto"/>
              <w:rPr>
                <w:rFonts w:eastAsia="Times New Roman" w:cs="Times New Roman"/>
                <w:i/>
                <w:color w:val="002060"/>
                <w:sz w:val="20"/>
                <w:szCs w:val="16"/>
                <w:lang w:eastAsia="ar-SA"/>
              </w:rPr>
            </w:pPr>
            <w:r w:rsidRPr="007F5716">
              <w:rPr>
                <w:rFonts w:eastAsia="Times New Roman" w:cs="Times New Roman"/>
                <w:i/>
                <w:color w:val="002060"/>
                <w:sz w:val="20"/>
                <w:szCs w:val="16"/>
                <w:lang w:eastAsia="ar-SA"/>
              </w:rPr>
              <w:t xml:space="preserve">ANNO DI COSTRUZIONE </w:t>
            </w:r>
          </w:p>
        </w:tc>
        <w:tc>
          <w:tcPr>
            <w:tcW w:w="1140" w:type="pct"/>
            <w:tcBorders>
              <w:bottom w:val="single" w:sz="4" w:space="0" w:color="6699FF"/>
            </w:tcBorders>
            <w:shd w:val="clear" w:color="auto" w:fill="DAEEF3" w:themeFill="accent5" w:themeFillTint="33"/>
          </w:tcPr>
          <w:p w:rsidR="00626D19" w:rsidRPr="007F5716" w:rsidRDefault="00626D19" w:rsidP="000C6257">
            <w:pPr>
              <w:suppressAutoHyphens/>
              <w:snapToGrid w:val="0"/>
              <w:spacing w:before="60" w:after="60" w:line="240" w:lineRule="auto"/>
              <w:rPr>
                <w:rFonts w:eastAsia="Times New Roman" w:cs="Times New Roman"/>
                <w:i/>
                <w:color w:val="002060"/>
                <w:sz w:val="20"/>
                <w:szCs w:val="16"/>
                <w:lang w:eastAsia="ar-SA"/>
              </w:rPr>
            </w:pPr>
            <w:r w:rsidRPr="007F5716">
              <w:rPr>
                <w:rFonts w:eastAsia="Times New Roman" w:cs="Times New Roman"/>
                <w:i/>
                <w:color w:val="002060"/>
                <w:sz w:val="20"/>
                <w:szCs w:val="16"/>
                <w:lang w:eastAsia="ar-SA"/>
              </w:rPr>
              <w:t>ANNO ULTIMA RISTRUTTURAZIONE</w:t>
            </w:r>
          </w:p>
        </w:tc>
        <w:tc>
          <w:tcPr>
            <w:tcW w:w="798" w:type="pct"/>
            <w:tcBorders>
              <w:bottom w:val="single" w:sz="4" w:space="0" w:color="6699FF"/>
            </w:tcBorders>
            <w:shd w:val="clear" w:color="auto" w:fill="DAEEF3" w:themeFill="accent5" w:themeFillTint="33"/>
          </w:tcPr>
          <w:p w:rsidR="00626D19" w:rsidRPr="007F5716" w:rsidRDefault="00626D19" w:rsidP="000C6257">
            <w:pPr>
              <w:suppressAutoHyphens/>
              <w:snapToGrid w:val="0"/>
              <w:spacing w:before="60" w:after="60" w:line="240" w:lineRule="auto"/>
              <w:rPr>
                <w:rFonts w:eastAsia="Times New Roman" w:cs="Times New Roman"/>
                <w:i/>
                <w:color w:val="002060"/>
                <w:sz w:val="20"/>
                <w:szCs w:val="16"/>
                <w:lang w:eastAsia="ar-SA"/>
              </w:rPr>
            </w:pPr>
            <w:r w:rsidRPr="007F5716">
              <w:rPr>
                <w:rFonts w:eastAsia="Times New Roman" w:cs="Times New Roman"/>
                <w:i/>
                <w:color w:val="002060"/>
                <w:sz w:val="20"/>
                <w:szCs w:val="16"/>
                <w:lang w:eastAsia="ar-SA"/>
              </w:rPr>
              <w:t>MQ COMPLESSIVI</w:t>
            </w:r>
          </w:p>
        </w:tc>
      </w:tr>
      <w:tr w:rsidR="00626D19" w:rsidRPr="007F5716" w:rsidTr="003124C2">
        <w:tc>
          <w:tcPr>
            <w:tcW w:w="2190" w:type="pct"/>
            <w:tcBorders>
              <w:top w:val="single" w:sz="4" w:space="0" w:color="6699FF"/>
              <w:left w:val="single" w:sz="4" w:space="0" w:color="6699FF"/>
              <w:bottom w:val="single" w:sz="4" w:space="0" w:color="6699FF"/>
              <w:right w:val="single" w:sz="4" w:space="0" w:color="6699FF"/>
            </w:tcBorders>
            <w:vAlign w:val="center"/>
          </w:tcPr>
          <w:p w:rsidR="00626D19" w:rsidRPr="007F5716" w:rsidRDefault="00626D19" w:rsidP="000C6257">
            <w:pPr>
              <w:suppressAutoHyphens/>
              <w:snapToGrid w:val="0"/>
              <w:spacing w:before="60" w:after="60" w:line="240" w:lineRule="auto"/>
              <w:rPr>
                <w:rFonts w:eastAsia="Times New Roman" w:cs="Times New Roman"/>
                <w:i/>
                <w:color w:val="002060"/>
                <w:sz w:val="20"/>
                <w:szCs w:val="16"/>
                <w:lang w:eastAsia="ar-SA"/>
              </w:rPr>
            </w:pPr>
          </w:p>
        </w:tc>
        <w:tc>
          <w:tcPr>
            <w:tcW w:w="871" w:type="pct"/>
            <w:tcBorders>
              <w:top w:val="single" w:sz="4" w:space="0" w:color="6699FF"/>
              <w:left w:val="single" w:sz="4" w:space="0" w:color="6699FF"/>
              <w:bottom w:val="single" w:sz="4" w:space="0" w:color="6699FF"/>
              <w:right w:val="single" w:sz="4" w:space="0" w:color="6699FF"/>
            </w:tcBorders>
          </w:tcPr>
          <w:p w:rsidR="00626D19" w:rsidRPr="007F5716" w:rsidRDefault="00626D19" w:rsidP="000C6257">
            <w:pPr>
              <w:suppressAutoHyphens/>
              <w:snapToGrid w:val="0"/>
              <w:spacing w:before="60" w:after="60" w:line="240" w:lineRule="auto"/>
              <w:rPr>
                <w:rFonts w:eastAsia="Times New Roman" w:cs="Times New Roman"/>
                <w:i/>
                <w:color w:val="002060"/>
                <w:sz w:val="20"/>
                <w:szCs w:val="16"/>
                <w:lang w:eastAsia="ar-SA"/>
              </w:rPr>
            </w:pPr>
          </w:p>
        </w:tc>
        <w:tc>
          <w:tcPr>
            <w:tcW w:w="1140" w:type="pct"/>
            <w:tcBorders>
              <w:top w:val="single" w:sz="4" w:space="0" w:color="6699FF"/>
              <w:left w:val="single" w:sz="4" w:space="0" w:color="6699FF"/>
              <w:bottom w:val="single" w:sz="4" w:space="0" w:color="6699FF"/>
              <w:right w:val="single" w:sz="4" w:space="0" w:color="6699FF"/>
            </w:tcBorders>
          </w:tcPr>
          <w:p w:rsidR="00626D19" w:rsidRPr="007F5716" w:rsidRDefault="00626D19" w:rsidP="000C6257">
            <w:pPr>
              <w:suppressAutoHyphens/>
              <w:snapToGrid w:val="0"/>
              <w:spacing w:before="60" w:after="60" w:line="240" w:lineRule="auto"/>
              <w:rPr>
                <w:rFonts w:eastAsia="Times New Roman" w:cs="Times New Roman"/>
                <w:i/>
                <w:color w:val="002060"/>
                <w:sz w:val="20"/>
                <w:szCs w:val="16"/>
                <w:lang w:eastAsia="ar-SA"/>
              </w:rPr>
            </w:pPr>
          </w:p>
        </w:tc>
        <w:tc>
          <w:tcPr>
            <w:tcW w:w="798" w:type="pct"/>
            <w:tcBorders>
              <w:top w:val="single" w:sz="4" w:space="0" w:color="6699FF"/>
              <w:left w:val="single" w:sz="4" w:space="0" w:color="6699FF"/>
              <w:bottom w:val="single" w:sz="4" w:space="0" w:color="6699FF"/>
              <w:right w:val="single" w:sz="4" w:space="0" w:color="6699FF"/>
            </w:tcBorders>
          </w:tcPr>
          <w:p w:rsidR="00626D19" w:rsidRPr="007F5716" w:rsidRDefault="00626D19" w:rsidP="000C6257">
            <w:pPr>
              <w:suppressAutoHyphens/>
              <w:snapToGrid w:val="0"/>
              <w:spacing w:before="60" w:after="60" w:line="240" w:lineRule="auto"/>
              <w:rPr>
                <w:rFonts w:eastAsia="Times New Roman" w:cs="Times New Roman"/>
                <w:i/>
                <w:color w:val="002060"/>
                <w:sz w:val="20"/>
                <w:szCs w:val="16"/>
                <w:lang w:eastAsia="ar-SA"/>
              </w:rPr>
            </w:pPr>
          </w:p>
        </w:tc>
      </w:tr>
      <w:tr w:rsidR="00626D19" w:rsidRPr="007F5716" w:rsidTr="003124C2">
        <w:tc>
          <w:tcPr>
            <w:tcW w:w="2190" w:type="pct"/>
            <w:tcBorders>
              <w:top w:val="single" w:sz="4" w:space="0" w:color="6699FF"/>
              <w:left w:val="single" w:sz="4" w:space="0" w:color="6699FF"/>
              <w:bottom w:val="single" w:sz="4" w:space="0" w:color="6699FF"/>
              <w:right w:val="single" w:sz="4" w:space="0" w:color="6699FF"/>
            </w:tcBorders>
            <w:vAlign w:val="center"/>
          </w:tcPr>
          <w:p w:rsidR="00626D19" w:rsidRPr="007F5716" w:rsidRDefault="00626D19" w:rsidP="000C6257">
            <w:pPr>
              <w:suppressAutoHyphens/>
              <w:snapToGrid w:val="0"/>
              <w:spacing w:before="60" w:after="60" w:line="240" w:lineRule="auto"/>
              <w:rPr>
                <w:rFonts w:eastAsia="Times New Roman" w:cs="Times New Roman"/>
                <w:i/>
                <w:color w:val="002060"/>
                <w:sz w:val="20"/>
                <w:szCs w:val="16"/>
                <w:lang w:eastAsia="ar-SA"/>
              </w:rPr>
            </w:pPr>
          </w:p>
        </w:tc>
        <w:tc>
          <w:tcPr>
            <w:tcW w:w="871" w:type="pct"/>
            <w:tcBorders>
              <w:top w:val="single" w:sz="4" w:space="0" w:color="6699FF"/>
              <w:left w:val="single" w:sz="4" w:space="0" w:color="6699FF"/>
              <w:bottom w:val="single" w:sz="4" w:space="0" w:color="6699FF"/>
              <w:right w:val="single" w:sz="4" w:space="0" w:color="6699FF"/>
            </w:tcBorders>
          </w:tcPr>
          <w:p w:rsidR="00626D19" w:rsidRPr="007F5716" w:rsidRDefault="00626D19" w:rsidP="000C6257">
            <w:pPr>
              <w:suppressAutoHyphens/>
              <w:snapToGrid w:val="0"/>
              <w:spacing w:before="60" w:after="60" w:line="240" w:lineRule="auto"/>
              <w:rPr>
                <w:rFonts w:eastAsia="Times New Roman" w:cs="Times New Roman"/>
                <w:i/>
                <w:color w:val="002060"/>
                <w:sz w:val="20"/>
                <w:szCs w:val="16"/>
                <w:lang w:eastAsia="ar-SA"/>
              </w:rPr>
            </w:pPr>
          </w:p>
        </w:tc>
        <w:tc>
          <w:tcPr>
            <w:tcW w:w="1140" w:type="pct"/>
            <w:tcBorders>
              <w:top w:val="single" w:sz="4" w:space="0" w:color="6699FF"/>
              <w:left w:val="single" w:sz="4" w:space="0" w:color="6699FF"/>
              <w:bottom w:val="single" w:sz="4" w:space="0" w:color="6699FF"/>
              <w:right w:val="single" w:sz="4" w:space="0" w:color="6699FF"/>
            </w:tcBorders>
          </w:tcPr>
          <w:p w:rsidR="00626D19" w:rsidRPr="007F5716" w:rsidRDefault="00626D19" w:rsidP="000C6257">
            <w:pPr>
              <w:suppressAutoHyphens/>
              <w:snapToGrid w:val="0"/>
              <w:spacing w:before="60" w:after="60" w:line="240" w:lineRule="auto"/>
              <w:rPr>
                <w:rFonts w:eastAsia="Times New Roman" w:cs="Times New Roman"/>
                <w:i/>
                <w:color w:val="002060"/>
                <w:sz w:val="20"/>
                <w:szCs w:val="16"/>
                <w:lang w:eastAsia="ar-SA"/>
              </w:rPr>
            </w:pPr>
          </w:p>
        </w:tc>
        <w:tc>
          <w:tcPr>
            <w:tcW w:w="798" w:type="pct"/>
            <w:tcBorders>
              <w:top w:val="single" w:sz="4" w:space="0" w:color="6699FF"/>
              <w:left w:val="single" w:sz="4" w:space="0" w:color="6699FF"/>
              <w:bottom w:val="single" w:sz="4" w:space="0" w:color="6699FF"/>
              <w:right w:val="single" w:sz="4" w:space="0" w:color="6699FF"/>
            </w:tcBorders>
          </w:tcPr>
          <w:p w:rsidR="00626D19" w:rsidRPr="007F5716" w:rsidRDefault="00626D19" w:rsidP="000C6257">
            <w:pPr>
              <w:suppressAutoHyphens/>
              <w:snapToGrid w:val="0"/>
              <w:spacing w:before="60" w:after="60" w:line="240" w:lineRule="auto"/>
              <w:rPr>
                <w:rFonts w:eastAsia="Times New Roman" w:cs="Times New Roman"/>
                <w:i/>
                <w:color w:val="002060"/>
                <w:sz w:val="20"/>
                <w:szCs w:val="16"/>
                <w:lang w:eastAsia="ar-SA"/>
              </w:rPr>
            </w:pPr>
          </w:p>
        </w:tc>
      </w:tr>
      <w:tr w:rsidR="00626D19" w:rsidRPr="007F5716" w:rsidTr="003124C2">
        <w:tc>
          <w:tcPr>
            <w:tcW w:w="2190" w:type="pct"/>
            <w:tcBorders>
              <w:top w:val="single" w:sz="4" w:space="0" w:color="6699FF"/>
              <w:left w:val="single" w:sz="4" w:space="0" w:color="6699FF"/>
              <w:bottom w:val="single" w:sz="4" w:space="0" w:color="6699FF"/>
              <w:right w:val="single" w:sz="4" w:space="0" w:color="6699FF"/>
            </w:tcBorders>
            <w:vAlign w:val="center"/>
          </w:tcPr>
          <w:p w:rsidR="00626D19" w:rsidRPr="007F5716" w:rsidRDefault="00626D19" w:rsidP="000C6257">
            <w:pPr>
              <w:suppressAutoHyphens/>
              <w:snapToGrid w:val="0"/>
              <w:spacing w:before="60" w:after="60" w:line="240" w:lineRule="auto"/>
              <w:rPr>
                <w:rFonts w:eastAsia="Times New Roman" w:cs="Times New Roman"/>
                <w:i/>
                <w:color w:val="002060"/>
                <w:sz w:val="20"/>
                <w:szCs w:val="16"/>
                <w:lang w:eastAsia="ar-SA"/>
              </w:rPr>
            </w:pPr>
          </w:p>
        </w:tc>
        <w:tc>
          <w:tcPr>
            <w:tcW w:w="871" w:type="pct"/>
            <w:tcBorders>
              <w:top w:val="single" w:sz="4" w:space="0" w:color="6699FF"/>
              <w:left w:val="single" w:sz="4" w:space="0" w:color="6699FF"/>
              <w:bottom w:val="single" w:sz="4" w:space="0" w:color="6699FF"/>
              <w:right w:val="single" w:sz="4" w:space="0" w:color="6699FF"/>
            </w:tcBorders>
          </w:tcPr>
          <w:p w:rsidR="00626D19" w:rsidRPr="007F5716" w:rsidRDefault="00626D19" w:rsidP="000C6257">
            <w:pPr>
              <w:suppressAutoHyphens/>
              <w:snapToGrid w:val="0"/>
              <w:spacing w:before="60" w:after="60" w:line="240" w:lineRule="auto"/>
              <w:rPr>
                <w:rFonts w:eastAsia="Times New Roman" w:cs="Times New Roman"/>
                <w:i/>
                <w:color w:val="002060"/>
                <w:sz w:val="20"/>
                <w:szCs w:val="16"/>
                <w:lang w:eastAsia="ar-SA"/>
              </w:rPr>
            </w:pPr>
          </w:p>
        </w:tc>
        <w:tc>
          <w:tcPr>
            <w:tcW w:w="1140" w:type="pct"/>
            <w:tcBorders>
              <w:top w:val="single" w:sz="4" w:space="0" w:color="6699FF"/>
              <w:left w:val="single" w:sz="4" w:space="0" w:color="6699FF"/>
              <w:bottom w:val="single" w:sz="4" w:space="0" w:color="6699FF"/>
              <w:right w:val="single" w:sz="4" w:space="0" w:color="6699FF"/>
            </w:tcBorders>
          </w:tcPr>
          <w:p w:rsidR="00626D19" w:rsidRPr="007F5716" w:rsidRDefault="00626D19" w:rsidP="000C6257">
            <w:pPr>
              <w:suppressAutoHyphens/>
              <w:snapToGrid w:val="0"/>
              <w:spacing w:before="60" w:after="60" w:line="240" w:lineRule="auto"/>
              <w:rPr>
                <w:rFonts w:eastAsia="Times New Roman" w:cs="Times New Roman"/>
                <w:i/>
                <w:color w:val="002060"/>
                <w:sz w:val="20"/>
                <w:szCs w:val="16"/>
                <w:lang w:eastAsia="ar-SA"/>
              </w:rPr>
            </w:pPr>
          </w:p>
        </w:tc>
        <w:tc>
          <w:tcPr>
            <w:tcW w:w="798" w:type="pct"/>
            <w:tcBorders>
              <w:top w:val="single" w:sz="4" w:space="0" w:color="6699FF"/>
              <w:left w:val="single" w:sz="4" w:space="0" w:color="6699FF"/>
              <w:bottom w:val="single" w:sz="4" w:space="0" w:color="6699FF"/>
              <w:right w:val="single" w:sz="4" w:space="0" w:color="6699FF"/>
            </w:tcBorders>
          </w:tcPr>
          <w:p w:rsidR="00626D19" w:rsidRPr="007F5716" w:rsidRDefault="00626D19" w:rsidP="000C6257">
            <w:pPr>
              <w:suppressAutoHyphens/>
              <w:snapToGrid w:val="0"/>
              <w:spacing w:before="60" w:after="60" w:line="240" w:lineRule="auto"/>
              <w:rPr>
                <w:rFonts w:eastAsia="Times New Roman" w:cs="Times New Roman"/>
                <w:i/>
                <w:color w:val="002060"/>
                <w:sz w:val="20"/>
                <w:szCs w:val="16"/>
                <w:lang w:eastAsia="ar-SA"/>
              </w:rPr>
            </w:pPr>
          </w:p>
        </w:tc>
      </w:tr>
    </w:tbl>
    <w:p w:rsidR="00626D19" w:rsidRPr="007F5716" w:rsidRDefault="00626D19" w:rsidP="000C6257">
      <w:pPr>
        <w:suppressAutoHyphens/>
        <w:snapToGrid w:val="0"/>
        <w:spacing w:before="60" w:after="60" w:line="240" w:lineRule="auto"/>
        <w:rPr>
          <w:rFonts w:eastAsia="Times New Roman" w:cs="Times New Roman"/>
          <w:i/>
          <w:color w:val="002060"/>
          <w:sz w:val="20"/>
          <w:szCs w:val="16"/>
          <w:lang w:eastAsia="ar-SA"/>
        </w:rPr>
      </w:pPr>
    </w:p>
    <w:p w:rsidR="00626D19" w:rsidRPr="007F5716" w:rsidRDefault="00626D19" w:rsidP="00626D19">
      <w:pPr>
        <w:pStyle w:val="Stile1"/>
        <w:shd w:val="clear" w:color="auto" w:fill="auto"/>
        <w:rPr>
          <w:rFonts w:asciiTheme="minorHAnsi" w:eastAsiaTheme="majorEastAsia" w:hAnsiTheme="minorHAnsi" w:cstheme="majorBidi"/>
          <w:bCs w:val="0"/>
          <w:i/>
          <w:color w:val="0070C0"/>
          <w:szCs w:val="26"/>
          <w:lang w:eastAsia="it-IT"/>
        </w:rPr>
      </w:pPr>
      <w:r w:rsidRPr="007F5716">
        <w:rPr>
          <w:rFonts w:asciiTheme="minorHAnsi" w:eastAsiaTheme="majorEastAsia" w:hAnsiTheme="minorHAnsi" w:cstheme="majorBidi"/>
          <w:bCs w:val="0"/>
          <w:i/>
          <w:color w:val="0070C0"/>
          <w:szCs w:val="26"/>
          <w:lang w:eastAsia="it-IT"/>
        </w:rPr>
        <w:t>c)</w:t>
      </w:r>
      <w:bookmarkStart w:id="0" w:name="_Toc192925440"/>
      <w:bookmarkStart w:id="1" w:name="_Toc192925721"/>
      <w:bookmarkStart w:id="2" w:name="_Toc192926241"/>
      <w:r w:rsidRPr="007F5716">
        <w:rPr>
          <w:rFonts w:asciiTheme="minorHAnsi" w:eastAsiaTheme="majorEastAsia" w:hAnsiTheme="minorHAnsi" w:cstheme="majorBidi"/>
          <w:bCs w:val="0"/>
          <w:i/>
          <w:color w:val="0070C0"/>
          <w:szCs w:val="26"/>
          <w:lang w:eastAsia="it-IT"/>
        </w:rPr>
        <w:t xml:space="preserve"> Macchine ed attrezzature in dotazione</w:t>
      </w:r>
      <w:bookmarkEnd w:id="0"/>
      <w:bookmarkEnd w:id="1"/>
      <w:bookmarkEnd w:id="2"/>
    </w:p>
    <w:tbl>
      <w:tblPr>
        <w:tblW w:w="4945" w:type="pct"/>
        <w:tblInd w:w="108" w:type="dxa"/>
        <w:tblLook w:val="0000" w:firstRow="0" w:lastRow="0" w:firstColumn="0" w:lastColumn="0" w:noHBand="0" w:noVBand="0"/>
      </w:tblPr>
      <w:tblGrid>
        <w:gridCol w:w="3856"/>
        <w:gridCol w:w="2949"/>
        <w:gridCol w:w="2941"/>
      </w:tblGrid>
      <w:tr w:rsidR="00626D19" w:rsidRPr="007F5716" w:rsidTr="00652742">
        <w:trPr>
          <w:cantSplit/>
          <w:trHeight w:val="451"/>
        </w:trPr>
        <w:tc>
          <w:tcPr>
            <w:tcW w:w="1978" w:type="pct"/>
            <w:tcBorders>
              <w:top w:val="single" w:sz="4" w:space="0" w:color="000000"/>
              <w:left w:val="single" w:sz="4" w:space="0" w:color="000000"/>
              <w:bottom w:val="single" w:sz="4" w:space="0" w:color="6699FF"/>
            </w:tcBorders>
            <w:shd w:val="clear" w:color="auto" w:fill="DAEEF3" w:themeFill="accent5" w:themeFillTint="33"/>
            <w:vAlign w:val="center"/>
          </w:tcPr>
          <w:p w:rsidR="00626D19" w:rsidRPr="007F5716" w:rsidRDefault="007F5716" w:rsidP="000C6257">
            <w:pPr>
              <w:suppressAutoHyphens/>
              <w:snapToGrid w:val="0"/>
              <w:spacing w:before="60" w:after="60" w:line="240" w:lineRule="auto"/>
              <w:rPr>
                <w:rFonts w:eastAsia="Times New Roman" w:cs="Times New Roman"/>
                <w:i/>
                <w:color w:val="002060"/>
                <w:sz w:val="20"/>
                <w:szCs w:val="16"/>
                <w:lang w:eastAsia="ar-SA"/>
              </w:rPr>
            </w:pPr>
            <w:r>
              <w:rPr>
                <w:rFonts w:eastAsia="Times New Roman" w:cs="Times New Roman"/>
                <w:i/>
                <w:color w:val="002060"/>
                <w:sz w:val="20"/>
                <w:szCs w:val="16"/>
                <w:lang w:eastAsia="ar-SA"/>
              </w:rPr>
              <w:t>TIPOLOGIA DI MACCHINARIO</w:t>
            </w:r>
          </w:p>
        </w:tc>
        <w:tc>
          <w:tcPr>
            <w:tcW w:w="1513" w:type="pct"/>
            <w:tcBorders>
              <w:top w:val="single" w:sz="4" w:space="0" w:color="000000"/>
              <w:left w:val="single" w:sz="4" w:space="0" w:color="000000"/>
              <w:bottom w:val="single" w:sz="4" w:space="0" w:color="6699FF"/>
            </w:tcBorders>
            <w:shd w:val="clear" w:color="auto" w:fill="DAEEF3" w:themeFill="accent5" w:themeFillTint="33"/>
            <w:vAlign w:val="center"/>
          </w:tcPr>
          <w:p w:rsidR="00626D19" w:rsidRPr="007F5716" w:rsidRDefault="00626D19" w:rsidP="000C6257">
            <w:pPr>
              <w:suppressAutoHyphens/>
              <w:snapToGrid w:val="0"/>
              <w:spacing w:before="60" w:after="60" w:line="240" w:lineRule="auto"/>
              <w:rPr>
                <w:rFonts w:eastAsia="Times New Roman" w:cs="Times New Roman"/>
                <w:i/>
                <w:color w:val="002060"/>
                <w:sz w:val="20"/>
                <w:szCs w:val="16"/>
                <w:lang w:eastAsia="ar-SA"/>
              </w:rPr>
            </w:pPr>
            <w:r w:rsidRPr="007F5716">
              <w:rPr>
                <w:rFonts w:eastAsia="Times New Roman" w:cs="Times New Roman"/>
                <w:i/>
                <w:color w:val="002060"/>
                <w:sz w:val="20"/>
                <w:szCs w:val="16"/>
                <w:lang w:eastAsia="ar-SA"/>
              </w:rPr>
              <w:t>ANNO DI PRODUZIONE</w:t>
            </w:r>
          </w:p>
        </w:tc>
        <w:tc>
          <w:tcPr>
            <w:tcW w:w="1509" w:type="pct"/>
            <w:tcBorders>
              <w:top w:val="single" w:sz="4" w:space="0" w:color="000000"/>
              <w:left w:val="single" w:sz="4" w:space="0" w:color="000000"/>
              <w:bottom w:val="single" w:sz="4" w:space="0" w:color="6699FF"/>
              <w:right w:val="single" w:sz="4" w:space="0" w:color="auto"/>
            </w:tcBorders>
            <w:shd w:val="clear" w:color="auto" w:fill="DAEEF3" w:themeFill="accent5" w:themeFillTint="33"/>
            <w:vAlign w:val="center"/>
          </w:tcPr>
          <w:p w:rsidR="00626D19" w:rsidRPr="007F5716" w:rsidRDefault="00626D19" w:rsidP="000C6257">
            <w:pPr>
              <w:suppressAutoHyphens/>
              <w:snapToGrid w:val="0"/>
              <w:spacing w:before="60" w:after="60" w:line="240" w:lineRule="auto"/>
              <w:rPr>
                <w:rFonts w:eastAsia="Times New Roman" w:cs="Times New Roman"/>
                <w:i/>
                <w:color w:val="002060"/>
                <w:sz w:val="20"/>
                <w:szCs w:val="16"/>
                <w:lang w:eastAsia="ar-SA"/>
              </w:rPr>
            </w:pPr>
            <w:r w:rsidRPr="007F5716">
              <w:rPr>
                <w:rFonts w:eastAsia="Times New Roman" w:cs="Times New Roman"/>
                <w:i/>
                <w:color w:val="002060"/>
                <w:sz w:val="20"/>
                <w:szCs w:val="16"/>
                <w:lang w:eastAsia="ar-SA"/>
              </w:rPr>
              <w:t>ANNO DI ACQUISTO</w:t>
            </w:r>
          </w:p>
        </w:tc>
      </w:tr>
      <w:tr w:rsidR="00626D19" w:rsidRPr="007F5716" w:rsidTr="003124C2">
        <w:trPr>
          <w:cantSplit/>
          <w:trHeight w:val="20"/>
        </w:trPr>
        <w:tc>
          <w:tcPr>
            <w:tcW w:w="1978" w:type="pct"/>
            <w:tcBorders>
              <w:top w:val="single" w:sz="4" w:space="0" w:color="6699FF"/>
              <w:left w:val="single" w:sz="4" w:space="0" w:color="6699FF"/>
              <w:bottom w:val="single" w:sz="4" w:space="0" w:color="6699FF"/>
              <w:right w:val="single" w:sz="4" w:space="0" w:color="6699FF"/>
            </w:tcBorders>
            <w:vAlign w:val="center"/>
          </w:tcPr>
          <w:p w:rsidR="00626D19" w:rsidRPr="007F5716" w:rsidRDefault="00626D19" w:rsidP="000C6257">
            <w:pPr>
              <w:suppressAutoHyphens/>
              <w:snapToGrid w:val="0"/>
              <w:spacing w:before="60" w:after="60" w:line="240" w:lineRule="auto"/>
              <w:rPr>
                <w:rFonts w:eastAsia="Times New Roman" w:cs="Times New Roman"/>
                <w:i/>
                <w:color w:val="002060"/>
                <w:sz w:val="20"/>
                <w:szCs w:val="16"/>
                <w:lang w:eastAsia="ar-SA"/>
              </w:rPr>
            </w:pPr>
          </w:p>
        </w:tc>
        <w:tc>
          <w:tcPr>
            <w:tcW w:w="1513" w:type="pct"/>
            <w:tcBorders>
              <w:top w:val="single" w:sz="4" w:space="0" w:color="6699FF"/>
              <w:left w:val="single" w:sz="4" w:space="0" w:color="6699FF"/>
              <w:bottom w:val="single" w:sz="4" w:space="0" w:color="6699FF"/>
              <w:right w:val="single" w:sz="4" w:space="0" w:color="6699FF"/>
            </w:tcBorders>
            <w:vAlign w:val="center"/>
          </w:tcPr>
          <w:p w:rsidR="00626D19" w:rsidRPr="007F5716" w:rsidRDefault="00626D19" w:rsidP="000C6257">
            <w:pPr>
              <w:suppressAutoHyphens/>
              <w:snapToGrid w:val="0"/>
              <w:spacing w:before="60" w:after="60" w:line="240" w:lineRule="auto"/>
              <w:jc w:val="center"/>
              <w:rPr>
                <w:rFonts w:eastAsia="Times New Roman" w:cs="Times New Roman"/>
                <w:i/>
                <w:color w:val="002060"/>
                <w:sz w:val="20"/>
                <w:szCs w:val="16"/>
                <w:lang w:eastAsia="ar-SA"/>
              </w:rPr>
            </w:pPr>
          </w:p>
        </w:tc>
        <w:tc>
          <w:tcPr>
            <w:tcW w:w="1509" w:type="pct"/>
            <w:tcBorders>
              <w:top w:val="single" w:sz="4" w:space="0" w:color="6699FF"/>
              <w:left w:val="single" w:sz="4" w:space="0" w:color="6699FF"/>
              <w:bottom w:val="single" w:sz="4" w:space="0" w:color="6699FF"/>
              <w:right w:val="single" w:sz="4" w:space="0" w:color="6699FF"/>
            </w:tcBorders>
            <w:vAlign w:val="center"/>
          </w:tcPr>
          <w:p w:rsidR="00626D19" w:rsidRPr="007F5716" w:rsidRDefault="00626D19" w:rsidP="000C6257">
            <w:pPr>
              <w:suppressAutoHyphens/>
              <w:snapToGrid w:val="0"/>
              <w:spacing w:before="60" w:after="60" w:line="240" w:lineRule="auto"/>
              <w:jc w:val="center"/>
              <w:rPr>
                <w:rFonts w:eastAsia="Times New Roman" w:cs="Times New Roman"/>
                <w:i/>
                <w:color w:val="002060"/>
                <w:sz w:val="20"/>
                <w:szCs w:val="16"/>
                <w:lang w:eastAsia="ar-SA"/>
              </w:rPr>
            </w:pPr>
          </w:p>
        </w:tc>
      </w:tr>
      <w:tr w:rsidR="00626D19" w:rsidRPr="007F5716" w:rsidTr="003124C2">
        <w:trPr>
          <w:cantSplit/>
          <w:trHeight w:val="20"/>
        </w:trPr>
        <w:tc>
          <w:tcPr>
            <w:tcW w:w="1978" w:type="pct"/>
            <w:tcBorders>
              <w:top w:val="single" w:sz="4" w:space="0" w:color="6699FF"/>
              <w:left w:val="single" w:sz="4" w:space="0" w:color="6699FF"/>
              <w:bottom w:val="single" w:sz="4" w:space="0" w:color="6699FF"/>
              <w:right w:val="single" w:sz="4" w:space="0" w:color="6699FF"/>
            </w:tcBorders>
          </w:tcPr>
          <w:p w:rsidR="00626D19" w:rsidRPr="007F5716" w:rsidRDefault="00626D19" w:rsidP="000C6257">
            <w:pPr>
              <w:suppressAutoHyphens/>
              <w:snapToGrid w:val="0"/>
              <w:spacing w:before="60" w:after="60" w:line="240" w:lineRule="auto"/>
              <w:rPr>
                <w:rFonts w:eastAsia="Times New Roman" w:cs="Times New Roman"/>
                <w:i/>
                <w:color w:val="002060"/>
                <w:sz w:val="20"/>
                <w:szCs w:val="16"/>
                <w:lang w:eastAsia="ar-SA"/>
              </w:rPr>
            </w:pPr>
          </w:p>
        </w:tc>
        <w:tc>
          <w:tcPr>
            <w:tcW w:w="1513" w:type="pct"/>
            <w:tcBorders>
              <w:top w:val="single" w:sz="4" w:space="0" w:color="6699FF"/>
              <w:left w:val="single" w:sz="4" w:space="0" w:color="6699FF"/>
              <w:bottom w:val="single" w:sz="4" w:space="0" w:color="6699FF"/>
              <w:right w:val="single" w:sz="4" w:space="0" w:color="6699FF"/>
            </w:tcBorders>
          </w:tcPr>
          <w:p w:rsidR="00626D19" w:rsidRPr="007F5716" w:rsidRDefault="00626D19" w:rsidP="000C6257">
            <w:pPr>
              <w:suppressAutoHyphens/>
              <w:snapToGrid w:val="0"/>
              <w:spacing w:before="60" w:after="60" w:line="240" w:lineRule="auto"/>
              <w:jc w:val="center"/>
              <w:rPr>
                <w:rFonts w:eastAsia="Times New Roman" w:cs="Times New Roman"/>
                <w:i/>
                <w:color w:val="002060"/>
                <w:sz w:val="20"/>
                <w:szCs w:val="16"/>
                <w:lang w:eastAsia="ar-SA"/>
              </w:rPr>
            </w:pPr>
          </w:p>
        </w:tc>
        <w:tc>
          <w:tcPr>
            <w:tcW w:w="1509" w:type="pct"/>
            <w:tcBorders>
              <w:top w:val="single" w:sz="4" w:space="0" w:color="6699FF"/>
              <w:left w:val="single" w:sz="4" w:space="0" w:color="6699FF"/>
              <w:bottom w:val="single" w:sz="4" w:space="0" w:color="6699FF"/>
              <w:right w:val="single" w:sz="4" w:space="0" w:color="6699FF"/>
            </w:tcBorders>
          </w:tcPr>
          <w:p w:rsidR="00626D19" w:rsidRPr="007F5716" w:rsidRDefault="00626D19" w:rsidP="000C6257">
            <w:pPr>
              <w:suppressAutoHyphens/>
              <w:snapToGrid w:val="0"/>
              <w:spacing w:before="60" w:after="60" w:line="240" w:lineRule="auto"/>
              <w:jc w:val="center"/>
              <w:rPr>
                <w:rFonts w:eastAsia="Times New Roman" w:cs="Times New Roman"/>
                <w:i/>
                <w:color w:val="002060"/>
                <w:sz w:val="20"/>
                <w:szCs w:val="16"/>
                <w:lang w:eastAsia="ar-SA"/>
              </w:rPr>
            </w:pPr>
          </w:p>
        </w:tc>
      </w:tr>
      <w:tr w:rsidR="00626D19" w:rsidRPr="007F5716" w:rsidTr="003124C2">
        <w:trPr>
          <w:cantSplit/>
          <w:trHeight w:val="20"/>
        </w:trPr>
        <w:tc>
          <w:tcPr>
            <w:tcW w:w="1978" w:type="pct"/>
            <w:tcBorders>
              <w:top w:val="single" w:sz="4" w:space="0" w:color="6699FF"/>
              <w:left w:val="single" w:sz="4" w:space="0" w:color="6699FF"/>
              <w:bottom w:val="single" w:sz="4" w:space="0" w:color="6699FF"/>
              <w:right w:val="single" w:sz="4" w:space="0" w:color="6699FF"/>
            </w:tcBorders>
          </w:tcPr>
          <w:p w:rsidR="00626D19" w:rsidRPr="007F5716" w:rsidRDefault="00626D19" w:rsidP="000C6257">
            <w:pPr>
              <w:suppressAutoHyphens/>
              <w:snapToGrid w:val="0"/>
              <w:spacing w:before="60" w:after="60" w:line="240" w:lineRule="auto"/>
              <w:rPr>
                <w:rFonts w:eastAsia="Times New Roman" w:cs="Times New Roman"/>
                <w:i/>
                <w:color w:val="002060"/>
                <w:sz w:val="20"/>
                <w:szCs w:val="16"/>
                <w:lang w:eastAsia="ar-SA"/>
              </w:rPr>
            </w:pPr>
          </w:p>
        </w:tc>
        <w:tc>
          <w:tcPr>
            <w:tcW w:w="1513" w:type="pct"/>
            <w:tcBorders>
              <w:top w:val="single" w:sz="4" w:space="0" w:color="6699FF"/>
              <w:left w:val="single" w:sz="4" w:space="0" w:color="6699FF"/>
              <w:bottom w:val="single" w:sz="4" w:space="0" w:color="6699FF"/>
              <w:right w:val="single" w:sz="4" w:space="0" w:color="6699FF"/>
            </w:tcBorders>
          </w:tcPr>
          <w:p w:rsidR="00626D19" w:rsidRPr="007F5716" w:rsidRDefault="00626D19" w:rsidP="000C6257">
            <w:pPr>
              <w:suppressAutoHyphens/>
              <w:snapToGrid w:val="0"/>
              <w:spacing w:before="60" w:after="60" w:line="240" w:lineRule="auto"/>
              <w:jc w:val="center"/>
              <w:rPr>
                <w:rFonts w:eastAsia="Times New Roman" w:cs="Times New Roman"/>
                <w:i/>
                <w:color w:val="002060"/>
                <w:sz w:val="20"/>
                <w:szCs w:val="16"/>
                <w:lang w:eastAsia="ar-SA"/>
              </w:rPr>
            </w:pPr>
          </w:p>
        </w:tc>
        <w:tc>
          <w:tcPr>
            <w:tcW w:w="1509" w:type="pct"/>
            <w:tcBorders>
              <w:top w:val="single" w:sz="4" w:space="0" w:color="6699FF"/>
              <w:left w:val="single" w:sz="4" w:space="0" w:color="6699FF"/>
              <w:bottom w:val="single" w:sz="4" w:space="0" w:color="6699FF"/>
              <w:right w:val="single" w:sz="4" w:space="0" w:color="6699FF"/>
            </w:tcBorders>
          </w:tcPr>
          <w:p w:rsidR="00626D19" w:rsidRPr="007F5716" w:rsidRDefault="00626D19" w:rsidP="000C6257">
            <w:pPr>
              <w:suppressAutoHyphens/>
              <w:snapToGrid w:val="0"/>
              <w:spacing w:before="60" w:after="60" w:line="240" w:lineRule="auto"/>
              <w:jc w:val="center"/>
              <w:rPr>
                <w:rFonts w:eastAsia="Times New Roman" w:cs="Times New Roman"/>
                <w:i/>
                <w:color w:val="002060"/>
                <w:sz w:val="20"/>
                <w:szCs w:val="16"/>
                <w:lang w:eastAsia="ar-SA"/>
              </w:rPr>
            </w:pPr>
          </w:p>
        </w:tc>
      </w:tr>
      <w:tr w:rsidR="00652742" w:rsidRPr="007F5716" w:rsidTr="003124C2">
        <w:trPr>
          <w:cantSplit/>
          <w:trHeight w:val="20"/>
        </w:trPr>
        <w:tc>
          <w:tcPr>
            <w:tcW w:w="1978" w:type="pct"/>
            <w:tcBorders>
              <w:top w:val="single" w:sz="4" w:space="0" w:color="6699FF"/>
              <w:left w:val="single" w:sz="4" w:space="0" w:color="6699FF"/>
              <w:bottom w:val="single" w:sz="4" w:space="0" w:color="6699FF"/>
              <w:right w:val="single" w:sz="4" w:space="0" w:color="6699FF"/>
            </w:tcBorders>
          </w:tcPr>
          <w:p w:rsidR="00652742" w:rsidRPr="007F5716" w:rsidRDefault="00652742" w:rsidP="000C6257">
            <w:pPr>
              <w:suppressAutoHyphens/>
              <w:snapToGrid w:val="0"/>
              <w:spacing w:before="60" w:after="60" w:line="240" w:lineRule="auto"/>
              <w:rPr>
                <w:rFonts w:eastAsia="Times New Roman" w:cs="Times New Roman"/>
                <w:i/>
                <w:color w:val="002060"/>
                <w:sz w:val="20"/>
                <w:szCs w:val="16"/>
                <w:lang w:eastAsia="ar-SA"/>
              </w:rPr>
            </w:pPr>
          </w:p>
        </w:tc>
        <w:tc>
          <w:tcPr>
            <w:tcW w:w="1513" w:type="pct"/>
            <w:tcBorders>
              <w:top w:val="single" w:sz="4" w:space="0" w:color="6699FF"/>
              <w:left w:val="single" w:sz="4" w:space="0" w:color="6699FF"/>
              <w:bottom w:val="single" w:sz="4" w:space="0" w:color="6699FF"/>
              <w:right w:val="single" w:sz="4" w:space="0" w:color="6699FF"/>
            </w:tcBorders>
          </w:tcPr>
          <w:p w:rsidR="00652742" w:rsidRPr="007F5716" w:rsidRDefault="00652742" w:rsidP="000C6257">
            <w:pPr>
              <w:suppressAutoHyphens/>
              <w:snapToGrid w:val="0"/>
              <w:spacing w:before="60" w:after="60" w:line="240" w:lineRule="auto"/>
              <w:jc w:val="center"/>
              <w:rPr>
                <w:rFonts w:eastAsia="Times New Roman" w:cs="Times New Roman"/>
                <w:i/>
                <w:color w:val="002060"/>
                <w:sz w:val="20"/>
                <w:szCs w:val="16"/>
                <w:lang w:eastAsia="ar-SA"/>
              </w:rPr>
            </w:pPr>
          </w:p>
        </w:tc>
        <w:tc>
          <w:tcPr>
            <w:tcW w:w="1509" w:type="pct"/>
            <w:tcBorders>
              <w:top w:val="single" w:sz="4" w:space="0" w:color="6699FF"/>
              <w:left w:val="single" w:sz="4" w:space="0" w:color="6699FF"/>
              <w:bottom w:val="single" w:sz="4" w:space="0" w:color="6699FF"/>
              <w:right w:val="single" w:sz="4" w:space="0" w:color="6699FF"/>
            </w:tcBorders>
          </w:tcPr>
          <w:p w:rsidR="00652742" w:rsidRPr="007F5716" w:rsidRDefault="00652742" w:rsidP="000C6257">
            <w:pPr>
              <w:suppressAutoHyphens/>
              <w:snapToGrid w:val="0"/>
              <w:spacing w:before="60" w:after="60" w:line="240" w:lineRule="auto"/>
              <w:jc w:val="center"/>
              <w:rPr>
                <w:rFonts w:eastAsia="Times New Roman" w:cs="Times New Roman"/>
                <w:i/>
                <w:color w:val="002060"/>
                <w:sz w:val="20"/>
                <w:szCs w:val="16"/>
                <w:lang w:eastAsia="ar-SA"/>
              </w:rPr>
            </w:pPr>
          </w:p>
        </w:tc>
      </w:tr>
    </w:tbl>
    <w:p w:rsidR="004321AF" w:rsidRPr="007F5716" w:rsidRDefault="004321AF" w:rsidP="003E57D2">
      <w:pPr>
        <w:rPr>
          <w:rFonts w:eastAsiaTheme="majorEastAsia" w:cstheme="majorBidi"/>
          <w:b/>
          <w:i/>
          <w:color w:val="0070C0"/>
          <w:szCs w:val="26"/>
        </w:rPr>
      </w:pPr>
    </w:p>
    <w:p w:rsidR="000C6257" w:rsidRPr="007F5716" w:rsidRDefault="003124C2" w:rsidP="000C6257">
      <w:pPr>
        <w:keepNext/>
        <w:suppressAutoHyphens/>
        <w:spacing w:before="120" w:after="0" w:line="240" w:lineRule="auto"/>
        <w:jc w:val="both"/>
        <w:outlineLvl w:val="2"/>
        <w:rPr>
          <w:rFonts w:eastAsiaTheme="majorEastAsia" w:cstheme="majorBidi"/>
          <w:b/>
          <w:color w:val="0070C0"/>
          <w:szCs w:val="26"/>
        </w:rPr>
      </w:pPr>
      <w:bookmarkStart w:id="3" w:name="_Toc192925447"/>
      <w:bookmarkStart w:id="4" w:name="_Toc192925728"/>
      <w:bookmarkStart w:id="5" w:name="_Toc192926248"/>
      <w:r w:rsidRPr="007F5716">
        <w:rPr>
          <w:rFonts w:eastAsiaTheme="majorEastAsia" w:cstheme="majorBidi"/>
          <w:b/>
          <w:color w:val="0070C0"/>
          <w:szCs w:val="26"/>
        </w:rPr>
        <w:t>1.6 MANODOPERA AZIENDALE</w:t>
      </w:r>
      <w:bookmarkEnd w:id="3"/>
      <w:bookmarkEnd w:id="4"/>
      <w:bookmarkEnd w:id="5"/>
    </w:p>
    <w:tbl>
      <w:tblPr>
        <w:tblW w:w="4927" w:type="pct"/>
        <w:tblInd w:w="70" w:type="dxa"/>
        <w:tblCellMar>
          <w:left w:w="70" w:type="dxa"/>
          <w:right w:w="70" w:type="dxa"/>
        </w:tblCellMar>
        <w:tblLook w:val="0000" w:firstRow="0" w:lastRow="0" w:firstColumn="0" w:lastColumn="0" w:noHBand="0" w:noVBand="0"/>
      </w:tblPr>
      <w:tblGrid>
        <w:gridCol w:w="4777"/>
        <w:gridCol w:w="1763"/>
        <w:gridCol w:w="1542"/>
        <w:gridCol w:w="1553"/>
      </w:tblGrid>
      <w:tr w:rsidR="000C6257" w:rsidRPr="007F5716" w:rsidTr="00652742">
        <w:trPr>
          <w:cantSplit/>
          <w:trHeight w:val="285"/>
        </w:trPr>
        <w:tc>
          <w:tcPr>
            <w:tcW w:w="2479" w:type="pct"/>
            <w:tcBorders>
              <w:top w:val="single" w:sz="4" w:space="0" w:color="000000"/>
              <w:left w:val="single" w:sz="4" w:space="0" w:color="000000"/>
              <w:bottom w:val="single" w:sz="4" w:space="0" w:color="6699FF"/>
            </w:tcBorders>
            <w:shd w:val="clear" w:color="auto" w:fill="DAEEF3" w:themeFill="accent5" w:themeFillTint="33"/>
            <w:vAlign w:val="bottom"/>
          </w:tcPr>
          <w:p w:rsidR="000C6257" w:rsidRPr="007F5716" w:rsidRDefault="000C6257" w:rsidP="000C6257">
            <w:pPr>
              <w:suppressAutoHyphens/>
              <w:snapToGrid w:val="0"/>
              <w:spacing w:before="60" w:after="60" w:line="240" w:lineRule="auto"/>
              <w:rPr>
                <w:rFonts w:eastAsia="Times New Roman" w:cs="Times New Roman"/>
                <w:i/>
                <w:color w:val="002060"/>
                <w:sz w:val="20"/>
                <w:szCs w:val="16"/>
                <w:lang w:eastAsia="ar-SA"/>
              </w:rPr>
            </w:pPr>
            <w:r w:rsidRPr="007F5716">
              <w:rPr>
                <w:rFonts w:eastAsia="Times New Roman" w:cs="Times New Roman"/>
                <w:i/>
                <w:color w:val="002060"/>
                <w:sz w:val="20"/>
                <w:szCs w:val="16"/>
                <w:lang w:eastAsia="ar-SA"/>
              </w:rPr>
              <w:t>TIPOLOGIA DI MANODOPERA</w:t>
            </w:r>
          </w:p>
        </w:tc>
        <w:tc>
          <w:tcPr>
            <w:tcW w:w="915" w:type="pct"/>
            <w:tcBorders>
              <w:top w:val="single" w:sz="4" w:space="0" w:color="000000"/>
              <w:left w:val="single" w:sz="4" w:space="0" w:color="000000"/>
              <w:bottom w:val="single" w:sz="4" w:space="0" w:color="6699FF"/>
            </w:tcBorders>
            <w:shd w:val="clear" w:color="auto" w:fill="DAEEF3" w:themeFill="accent5" w:themeFillTint="33"/>
          </w:tcPr>
          <w:p w:rsidR="000C6257" w:rsidRPr="007F5716" w:rsidRDefault="000C6257" w:rsidP="000C6257">
            <w:pPr>
              <w:suppressAutoHyphens/>
              <w:snapToGrid w:val="0"/>
              <w:spacing w:before="60" w:after="60" w:line="240" w:lineRule="auto"/>
              <w:rPr>
                <w:rFonts w:eastAsia="Times New Roman" w:cs="Times New Roman"/>
                <w:i/>
                <w:color w:val="002060"/>
                <w:sz w:val="20"/>
                <w:szCs w:val="16"/>
                <w:lang w:eastAsia="ar-SA"/>
              </w:rPr>
            </w:pPr>
            <w:r w:rsidRPr="007F5716">
              <w:rPr>
                <w:rFonts w:eastAsia="Times New Roman" w:cs="Times New Roman"/>
                <w:i/>
                <w:color w:val="002060"/>
                <w:sz w:val="20"/>
                <w:szCs w:val="16"/>
                <w:lang w:eastAsia="ar-SA"/>
              </w:rPr>
              <w:t>N° ADDETTI</w:t>
            </w:r>
          </w:p>
        </w:tc>
        <w:tc>
          <w:tcPr>
            <w:tcW w:w="800" w:type="pct"/>
            <w:tcBorders>
              <w:top w:val="single" w:sz="4" w:space="0" w:color="000000"/>
              <w:left w:val="single" w:sz="4" w:space="0" w:color="000000"/>
              <w:bottom w:val="single" w:sz="4" w:space="0" w:color="6699FF"/>
            </w:tcBorders>
            <w:shd w:val="clear" w:color="auto" w:fill="DAEEF3" w:themeFill="accent5" w:themeFillTint="33"/>
          </w:tcPr>
          <w:p w:rsidR="000C6257" w:rsidRPr="007F5716" w:rsidRDefault="000C6257" w:rsidP="000C6257">
            <w:pPr>
              <w:suppressAutoHyphens/>
              <w:snapToGrid w:val="0"/>
              <w:spacing w:before="60" w:after="60" w:line="240" w:lineRule="auto"/>
              <w:rPr>
                <w:rFonts w:eastAsia="Times New Roman" w:cs="Times New Roman"/>
                <w:i/>
                <w:color w:val="002060"/>
                <w:sz w:val="20"/>
                <w:szCs w:val="16"/>
                <w:lang w:eastAsia="ar-SA"/>
              </w:rPr>
            </w:pPr>
            <w:r w:rsidRPr="007F5716">
              <w:rPr>
                <w:rFonts w:eastAsia="Times New Roman" w:cs="Times New Roman"/>
                <w:i/>
                <w:color w:val="002060"/>
                <w:sz w:val="20"/>
                <w:szCs w:val="16"/>
                <w:lang w:eastAsia="ar-SA"/>
              </w:rPr>
              <w:t>Ore totali</w:t>
            </w:r>
          </w:p>
        </w:tc>
        <w:tc>
          <w:tcPr>
            <w:tcW w:w="806" w:type="pct"/>
            <w:tcBorders>
              <w:top w:val="single" w:sz="4" w:space="0" w:color="000000"/>
              <w:left w:val="single" w:sz="4" w:space="0" w:color="000000"/>
              <w:bottom w:val="single" w:sz="4" w:space="0" w:color="6699FF"/>
              <w:right w:val="single" w:sz="4" w:space="0" w:color="000000"/>
            </w:tcBorders>
            <w:shd w:val="clear" w:color="auto" w:fill="DAEEF3" w:themeFill="accent5" w:themeFillTint="33"/>
          </w:tcPr>
          <w:p w:rsidR="000C6257" w:rsidRPr="007F5716" w:rsidRDefault="000C6257" w:rsidP="000C6257">
            <w:pPr>
              <w:suppressAutoHyphens/>
              <w:snapToGrid w:val="0"/>
              <w:spacing w:before="60" w:after="60" w:line="240" w:lineRule="auto"/>
              <w:rPr>
                <w:rFonts w:eastAsia="Times New Roman" w:cs="Times New Roman"/>
                <w:i/>
                <w:color w:val="002060"/>
                <w:sz w:val="20"/>
                <w:szCs w:val="16"/>
                <w:lang w:eastAsia="ar-SA"/>
              </w:rPr>
            </w:pPr>
            <w:r w:rsidRPr="007F5716">
              <w:rPr>
                <w:rFonts w:eastAsia="Times New Roman" w:cs="Times New Roman"/>
                <w:i/>
                <w:color w:val="002060"/>
                <w:sz w:val="20"/>
                <w:szCs w:val="16"/>
                <w:lang w:eastAsia="ar-SA"/>
              </w:rPr>
              <w:t>UL</w:t>
            </w:r>
            <w:r w:rsidR="004321AF">
              <w:rPr>
                <w:rFonts w:eastAsia="Times New Roman" w:cs="Times New Roman"/>
                <w:i/>
                <w:color w:val="002060"/>
                <w:sz w:val="20"/>
                <w:szCs w:val="16"/>
                <w:lang w:eastAsia="ar-SA"/>
              </w:rPr>
              <w:t>A</w:t>
            </w:r>
            <w:r w:rsidRPr="007F5716">
              <w:rPr>
                <w:rFonts w:eastAsia="Times New Roman" w:cs="Times New Roman"/>
                <w:i/>
                <w:color w:val="002060"/>
                <w:sz w:val="20"/>
                <w:szCs w:val="16"/>
                <w:lang w:eastAsia="ar-SA"/>
              </w:rPr>
              <w:t>*</w:t>
            </w:r>
          </w:p>
        </w:tc>
      </w:tr>
      <w:tr w:rsidR="000C6257" w:rsidRPr="007F5716" w:rsidTr="003124C2">
        <w:trPr>
          <w:cantSplit/>
          <w:trHeight w:val="285"/>
        </w:trPr>
        <w:tc>
          <w:tcPr>
            <w:tcW w:w="2479" w:type="pct"/>
            <w:tcBorders>
              <w:top w:val="single" w:sz="4" w:space="0" w:color="6699FF"/>
              <w:left w:val="single" w:sz="4" w:space="0" w:color="6699FF"/>
              <w:bottom w:val="single" w:sz="4" w:space="0" w:color="6699FF"/>
              <w:right w:val="single" w:sz="4" w:space="0" w:color="6699FF"/>
            </w:tcBorders>
            <w:vAlign w:val="bottom"/>
          </w:tcPr>
          <w:p w:rsidR="000C6257" w:rsidRPr="007F5716" w:rsidRDefault="000C6257" w:rsidP="000C6257">
            <w:pPr>
              <w:tabs>
                <w:tab w:val="left" w:pos="830"/>
                <w:tab w:val="left" w:pos="1480"/>
                <w:tab w:val="left" w:pos="1980"/>
                <w:tab w:val="left" w:pos="2090"/>
              </w:tabs>
              <w:suppressAutoHyphens/>
              <w:snapToGrid w:val="0"/>
              <w:spacing w:after="0" w:line="360" w:lineRule="auto"/>
              <w:ind w:right="650"/>
              <w:rPr>
                <w:rFonts w:eastAsia="Times New Roman" w:cs="Times New Roman"/>
                <w:i/>
                <w:color w:val="002060"/>
                <w:sz w:val="20"/>
                <w:szCs w:val="16"/>
                <w:lang w:eastAsia="ar-SA"/>
              </w:rPr>
            </w:pPr>
            <w:r w:rsidRPr="007F5716">
              <w:rPr>
                <w:rFonts w:eastAsia="Times New Roman" w:cs="Times New Roman"/>
                <w:i/>
                <w:color w:val="002060"/>
                <w:sz w:val="20"/>
                <w:szCs w:val="16"/>
                <w:lang w:eastAsia="ar-SA"/>
              </w:rPr>
              <w:t>Manodopera familiare</w:t>
            </w:r>
          </w:p>
        </w:tc>
        <w:tc>
          <w:tcPr>
            <w:tcW w:w="915" w:type="pct"/>
            <w:tcBorders>
              <w:top w:val="single" w:sz="4" w:space="0" w:color="6699FF"/>
              <w:left w:val="single" w:sz="4" w:space="0" w:color="6699FF"/>
              <w:bottom w:val="single" w:sz="4" w:space="0" w:color="6699FF"/>
              <w:right w:val="single" w:sz="4" w:space="0" w:color="6699FF"/>
            </w:tcBorders>
          </w:tcPr>
          <w:p w:rsidR="000C6257" w:rsidRPr="007F5716" w:rsidRDefault="000C6257" w:rsidP="000C6257">
            <w:pPr>
              <w:tabs>
                <w:tab w:val="left" w:pos="1980"/>
                <w:tab w:val="left" w:pos="2090"/>
              </w:tabs>
              <w:suppressAutoHyphens/>
              <w:snapToGrid w:val="0"/>
              <w:spacing w:after="0" w:line="360" w:lineRule="auto"/>
              <w:rPr>
                <w:rFonts w:eastAsia="Times New Roman" w:cs="Times New Roman"/>
                <w:sz w:val="20"/>
                <w:szCs w:val="20"/>
                <w:lang w:eastAsia="ar-SA"/>
              </w:rPr>
            </w:pPr>
          </w:p>
        </w:tc>
        <w:tc>
          <w:tcPr>
            <w:tcW w:w="800" w:type="pct"/>
            <w:tcBorders>
              <w:top w:val="single" w:sz="4" w:space="0" w:color="6699FF"/>
              <w:left w:val="single" w:sz="4" w:space="0" w:color="6699FF"/>
              <w:bottom w:val="single" w:sz="4" w:space="0" w:color="6699FF"/>
              <w:right w:val="single" w:sz="4" w:space="0" w:color="6699FF"/>
            </w:tcBorders>
          </w:tcPr>
          <w:p w:rsidR="000C6257" w:rsidRPr="007F5716" w:rsidRDefault="000C6257" w:rsidP="000C6257">
            <w:pPr>
              <w:tabs>
                <w:tab w:val="left" w:pos="1980"/>
                <w:tab w:val="left" w:pos="2090"/>
              </w:tabs>
              <w:suppressAutoHyphens/>
              <w:snapToGrid w:val="0"/>
              <w:spacing w:after="0" w:line="360" w:lineRule="auto"/>
              <w:rPr>
                <w:rFonts w:eastAsia="Times New Roman" w:cs="Times New Roman"/>
                <w:sz w:val="20"/>
                <w:szCs w:val="20"/>
                <w:lang w:eastAsia="ar-SA"/>
              </w:rPr>
            </w:pPr>
          </w:p>
        </w:tc>
        <w:tc>
          <w:tcPr>
            <w:tcW w:w="806" w:type="pct"/>
            <w:tcBorders>
              <w:top w:val="single" w:sz="4" w:space="0" w:color="6699FF"/>
              <w:left w:val="single" w:sz="4" w:space="0" w:color="6699FF"/>
              <w:bottom w:val="single" w:sz="4" w:space="0" w:color="6699FF"/>
              <w:right w:val="single" w:sz="4" w:space="0" w:color="6699FF"/>
            </w:tcBorders>
          </w:tcPr>
          <w:p w:rsidR="000C6257" w:rsidRPr="007F5716" w:rsidRDefault="000C6257" w:rsidP="000C6257">
            <w:pPr>
              <w:tabs>
                <w:tab w:val="left" w:pos="1980"/>
                <w:tab w:val="left" w:pos="2090"/>
              </w:tabs>
              <w:suppressAutoHyphens/>
              <w:snapToGrid w:val="0"/>
              <w:spacing w:after="0" w:line="360" w:lineRule="auto"/>
              <w:rPr>
                <w:rFonts w:eastAsia="Times New Roman" w:cs="Times New Roman"/>
                <w:sz w:val="20"/>
                <w:szCs w:val="20"/>
                <w:lang w:eastAsia="ar-SA"/>
              </w:rPr>
            </w:pPr>
          </w:p>
        </w:tc>
      </w:tr>
      <w:tr w:rsidR="000C6257" w:rsidRPr="007F5716" w:rsidTr="003124C2">
        <w:trPr>
          <w:cantSplit/>
          <w:trHeight w:val="285"/>
        </w:trPr>
        <w:tc>
          <w:tcPr>
            <w:tcW w:w="2479" w:type="pct"/>
            <w:tcBorders>
              <w:top w:val="single" w:sz="4" w:space="0" w:color="6699FF"/>
              <w:left w:val="single" w:sz="4" w:space="0" w:color="6699FF"/>
              <w:bottom w:val="single" w:sz="4" w:space="0" w:color="6699FF"/>
              <w:right w:val="single" w:sz="4" w:space="0" w:color="6699FF"/>
            </w:tcBorders>
            <w:vAlign w:val="bottom"/>
          </w:tcPr>
          <w:p w:rsidR="000C6257" w:rsidRPr="007F5716" w:rsidRDefault="000C6257" w:rsidP="000C6257">
            <w:pPr>
              <w:tabs>
                <w:tab w:val="left" w:pos="830"/>
                <w:tab w:val="left" w:pos="1480"/>
                <w:tab w:val="left" w:pos="1980"/>
                <w:tab w:val="left" w:pos="2090"/>
              </w:tabs>
              <w:suppressAutoHyphens/>
              <w:snapToGrid w:val="0"/>
              <w:spacing w:after="0" w:line="360" w:lineRule="auto"/>
              <w:ind w:right="650"/>
              <w:rPr>
                <w:rFonts w:eastAsia="Times New Roman" w:cs="Times New Roman"/>
                <w:i/>
                <w:color w:val="002060"/>
                <w:sz w:val="20"/>
                <w:szCs w:val="16"/>
                <w:lang w:eastAsia="ar-SA"/>
              </w:rPr>
            </w:pPr>
            <w:r w:rsidRPr="007F5716">
              <w:rPr>
                <w:rFonts w:eastAsia="Times New Roman" w:cs="Times New Roman"/>
                <w:i/>
                <w:color w:val="002060"/>
                <w:sz w:val="20"/>
                <w:szCs w:val="16"/>
                <w:lang w:eastAsia="ar-SA"/>
              </w:rPr>
              <w:t>Manodopera salariata fissa</w:t>
            </w:r>
          </w:p>
        </w:tc>
        <w:tc>
          <w:tcPr>
            <w:tcW w:w="915" w:type="pct"/>
            <w:tcBorders>
              <w:top w:val="single" w:sz="4" w:space="0" w:color="6699FF"/>
              <w:left w:val="single" w:sz="4" w:space="0" w:color="6699FF"/>
              <w:bottom w:val="single" w:sz="4" w:space="0" w:color="6699FF"/>
              <w:right w:val="single" w:sz="4" w:space="0" w:color="6699FF"/>
            </w:tcBorders>
          </w:tcPr>
          <w:p w:rsidR="000C6257" w:rsidRPr="007F5716" w:rsidRDefault="000C6257" w:rsidP="000C6257">
            <w:pPr>
              <w:tabs>
                <w:tab w:val="left" w:pos="1980"/>
                <w:tab w:val="left" w:pos="2090"/>
              </w:tabs>
              <w:suppressAutoHyphens/>
              <w:snapToGrid w:val="0"/>
              <w:spacing w:after="0" w:line="360" w:lineRule="auto"/>
              <w:rPr>
                <w:rFonts w:eastAsia="Times New Roman" w:cs="Times New Roman"/>
                <w:sz w:val="20"/>
                <w:szCs w:val="20"/>
                <w:lang w:eastAsia="ar-SA"/>
              </w:rPr>
            </w:pPr>
          </w:p>
        </w:tc>
        <w:tc>
          <w:tcPr>
            <w:tcW w:w="800" w:type="pct"/>
            <w:tcBorders>
              <w:top w:val="single" w:sz="4" w:space="0" w:color="6699FF"/>
              <w:left w:val="single" w:sz="4" w:space="0" w:color="6699FF"/>
              <w:bottom w:val="single" w:sz="4" w:space="0" w:color="6699FF"/>
              <w:right w:val="single" w:sz="4" w:space="0" w:color="6699FF"/>
            </w:tcBorders>
          </w:tcPr>
          <w:p w:rsidR="000C6257" w:rsidRPr="007F5716" w:rsidRDefault="000C6257" w:rsidP="000C6257">
            <w:pPr>
              <w:tabs>
                <w:tab w:val="left" w:pos="1980"/>
                <w:tab w:val="left" w:pos="2090"/>
              </w:tabs>
              <w:suppressAutoHyphens/>
              <w:snapToGrid w:val="0"/>
              <w:spacing w:after="0" w:line="360" w:lineRule="auto"/>
              <w:rPr>
                <w:rFonts w:eastAsia="Times New Roman" w:cs="Times New Roman"/>
                <w:sz w:val="20"/>
                <w:szCs w:val="20"/>
                <w:lang w:eastAsia="ar-SA"/>
              </w:rPr>
            </w:pPr>
          </w:p>
        </w:tc>
        <w:tc>
          <w:tcPr>
            <w:tcW w:w="806" w:type="pct"/>
            <w:tcBorders>
              <w:top w:val="single" w:sz="4" w:space="0" w:color="6699FF"/>
              <w:left w:val="single" w:sz="4" w:space="0" w:color="6699FF"/>
              <w:bottom w:val="single" w:sz="4" w:space="0" w:color="6699FF"/>
              <w:right w:val="single" w:sz="4" w:space="0" w:color="6699FF"/>
            </w:tcBorders>
          </w:tcPr>
          <w:p w:rsidR="000C6257" w:rsidRPr="007F5716" w:rsidRDefault="000C6257" w:rsidP="000C6257">
            <w:pPr>
              <w:tabs>
                <w:tab w:val="left" w:pos="1980"/>
                <w:tab w:val="left" w:pos="2090"/>
              </w:tabs>
              <w:suppressAutoHyphens/>
              <w:snapToGrid w:val="0"/>
              <w:spacing w:after="0" w:line="360" w:lineRule="auto"/>
              <w:rPr>
                <w:rFonts w:eastAsia="Times New Roman" w:cs="Times New Roman"/>
                <w:sz w:val="20"/>
                <w:szCs w:val="20"/>
                <w:lang w:eastAsia="ar-SA"/>
              </w:rPr>
            </w:pPr>
          </w:p>
        </w:tc>
      </w:tr>
      <w:tr w:rsidR="000C6257" w:rsidRPr="007F5716" w:rsidTr="003124C2">
        <w:trPr>
          <w:cantSplit/>
          <w:trHeight w:val="285"/>
        </w:trPr>
        <w:tc>
          <w:tcPr>
            <w:tcW w:w="2479" w:type="pct"/>
            <w:tcBorders>
              <w:top w:val="single" w:sz="4" w:space="0" w:color="6699FF"/>
              <w:left w:val="single" w:sz="4" w:space="0" w:color="6699FF"/>
              <w:bottom w:val="single" w:sz="4" w:space="0" w:color="6699FF"/>
              <w:right w:val="single" w:sz="4" w:space="0" w:color="6699FF"/>
            </w:tcBorders>
            <w:vAlign w:val="bottom"/>
          </w:tcPr>
          <w:p w:rsidR="000C6257" w:rsidRPr="007F5716" w:rsidRDefault="000C6257" w:rsidP="000C6257">
            <w:pPr>
              <w:tabs>
                <w:tab w:val="left" w:pos="830"/>
                <w:tab w:val="left" w:pos="1480"/>
                <w:tab w:val="left" w:pos="1980"/>
                <w:tab w:val="left" w:pos="2090"/>
              </w:tabs>
              <w:suppressAutoHyphens/>
              <w:snapToGrid w:val="0"/>
              <w:spacing w:after="0" w:line="360" w:lineRule="auto"/>
              <w:ind w:right="650"/>
              <w:rPr>
                <w:rFonts w:eastAsia="Times New Roman" w:cs="Times New Roman"/>
                <w:i/>
                <w:color w:val="002060"/>
                <w:sz w:val="20"/>
                <w:szCs w:val="16"/>
                <w:lang w:eastAsia="ar-SA"/>
              </w:rPr>
            </w:pPr>
            <w:r w:rsidRPr="007F5716">
              <w:rPr>
                <w:rFonts w:eastAsia="Times New Roman" w:cs="Times New Roman"/>
                <w:i/>
                <w:color w:val="002060"/>
                <w:sz w:val="20"/>
                <w:szCs w:val="16"/>
                <w:lang w:eastAsia="ar-SA"/>
              </w:rPr>
              <w:t>Manodopera salariata avventizia</w:t>
            </w:r>
          </w:p>
        </w:tc>
        <w:tc>
          <w:tcPr>
            <w:tcW w:w="915" w:type="pct"/>
            <w:tcBorders>
              <w:top w:val="single" w:sz="4" w:space="0" w:color="6699FF"/>
              <w:left w:val="single" w:sz="4" w:space="0" w:color="6699FF"/>
              <w:bottom w:val="single" w:sz="4" w:space="0" w:color="6699FF"/>
              <w:right w:val="single" w:sz="4" w:space="0" w:color="6699FF"/>
            </w:tcBorders>
          </w:tcPr>
          <w:p w:rsidR="000C6257" w:rsidRPr="007F5716" w:rsidRDefault="000C6257" w:rsidP="000C6257">
            <w:pPr>
              <w:tabs>
                <w:tab w:val="left" w:pos="1980"/>
                <w:tab w:val="left" w:pos="2090"/>
              </w:tabs>
              <w:suppressAutoHyphens/>
              <w:snapToGrid w:val="0"/>
              <w:spacing w:after="0" w:line="360" w:lineRule="auto"/>
              <w:rPr>
                <w:rFonts w:eastAsia="Times New Roman" w:cs="Times New Roman"/>
                <w:sz w:val="20"/>
                <w:szCs w:val="20"/>
                <w:lang w:eastAsia="ar-SA"/>
              </w:rPr>
            </w:pPr>
          </w:p>
        </w:tc>
        <w:tc>
          <w:tcPr>
            <w:tcW w:w="800" w:type="pct"/>
            <w:tcBorders>
              <w:top w:val="single" w:sz="4" w:space="0" w:color="6699FF"/>
              <w:left w:val="single" w:sz="4" w:space="0" w:color="6699FF"/>
              <w:bottom w:val="single" w:sz="4" w:space="0" w:color="6699FF"/>
              <w:right w:val="single" w:sz="4" w:space="0" w:color="6699FF"/>
            </w:tcBorders>
          </w:tcPr>
          <w:p w:rsidR="000C6257" w:rsidRPr="007F5716" w:rsidRDefault="000C6257" w:rsidP="000C6257">
            <w:pPr>
              <w:tabs>
                <w:tab w:val="left" w:pos="1980"/>
                <w:tab w:val="left" w:pos="2090"/>
              </w:tabs>
              <w:suppressAutoHyphens/>
              <w:snapToGrid w:val="0"/>
              <w:spacing w:after="0" w:line="360" w:lineRule="auto"/>
              <w:rPr>
                <w:rFonts w:eastAsia="Times New Roman" w:cs="Times New Roman"/>
                <w:sz w:val="20"/>
                <w:szCs w:val="20"/>
                <w:lang w:eastAsia="ar-SA"/>
              </w:rPr>
            </w:pPr>
          </w:p>
        </w:tc>
        <w:tc>
          <w:tcPr>
            <w:tcW w:w="806" w:type="pct"/>
            <w:tcBorders>
              <w:top w:val="single" w:sz="4" w:space="0" w:color="6699FF"/>
              <w:left w:val="single" w:sz="4" w:space="0" w:color="6699FF"/>
              <w:bottom w:val="single" w:sz="4" w:space="0" w:color="6699FF"/>
              <w:right w:val="single" w:sz="4" w:space="0" w:color="6699FF"/>
            </w:tcBorders>
          </w:tcPr>
          <w:p w:rsidR="000C6257" w:rsidRPr="007F5716" w:rsidRDefault="000C6257" w:rsidP="000C6257">
            <w:pPr>
              <w:tabs>
                <w:tab w:val="left" w:pos="1980"/>
                <w:tab w:val="left" w:pos="2090"/>
              </w:tabs>
              <w:suppressAutoHyphens/>
              <w:snapToGrid w:val="0"/>
              <w:spacing w:after="0" w:line="360" w:lineRule="auto"/>
              <w:rPr>
                <w:rFonts w:eastAsia="Times New Roman" w:cs="Times New Roman"/>
                <w:sz w:val="20"/>
                <w:szCs w:val="20"/>
                <w:lang w:eastAsia="ar-SA"/>
              </w:rPr>
            </w:pPr>
          </w:p>
        </w:tc>
      </w:tr>
      <w:tr w:rsidR="000C6257" w:rsidRPr="007F5716" w:rsidTr="003124C2">
        <w:trPr>
          <w:cantSplit/>
          <w:trHeight w:val="285"/>
        </w:trPr>
        <w:tc>
          <w:tcPr>
            <w:tcW w:w="2479" w:type="pct"/>
            <w:tcBorders>
              <w:left w:val="single" w:sz="4" w:space="0" w:color="000000"/>
              <w:bottom w:val="single" w:sz="4" w:space="0" w:color="000000"/>
            </w:tcBorders>
            <w:vAlign w:val="bottom"/>
          </w:tcPr>
          <w:p w:rsidR="000C6257" w:rsidRPr="007F5716" w:rsidRDefault="000C6257" w:rsidP="004321AF">
            <w:pPr>
              <w:tabs>
                <w:tab w:val="left" w:pos="830"/>
                <w:tab w:val="left" w:pos="1480"/>
                <w:tab w:val="left" w:pos="1980"/>
                <w:tab w:val="left" w:pos="2090"/>
              </w:tabs>
              <w:suppressAutoHyphens/>
              <w:snapToGrid w:val="0"/>
              <w:spacing w:after="0" w:line="360" w:lineRule="auto"/>
              <w:ind w:right="650"/>
              <w:rPr>
                <w:rFonts w:eastAsia="Times New Roman" w:cs="Times New Roman"/>
                <w:i/>
                <w:color w:val="002060"/>
                <w:sz w:val="20"/>
                <w:szCs w:val="16"/>
                <w:lang w:eastAsia="ar-SA"/>
              </w:rPr>
            </w:pPr>
            <w:r w:rsidRPr="007F5716">
              <w:rPr>
                <w:rFonts w:eastAsia="Times New Roman" w:cs="Times New Roman"/>
                <w:i/>
                <w:color w:val="002060"/>
                <w:sz w:val="20"/>
                <w:szCs w:val="16"/>
                <w:lang w:eastAsia="ar-SA"/>
              </w:rPr>
              <w:t>Altro ……………………………………………….</w:t>
            </w:r>
          </w:p>
        </w:tc>
        <w:tc>
          <w:tcPr>
            <w:tcW w:w="915" w:type="pct"/>
            <w:tcBorders>
              <w:left w:val="single" w:sz="4" w:space="0" w:color="000000"/>
              <w:bottom w:val="single" w:sz="4" w:space="0" w:color="000000"/>
            </w:tcBorders>
          </w:tcPr>
          <w:p w:rsidR="000C6257" w:rsidRPr="007F5716" w:rsidRDefault="000C6257" w:rsidP="000C6257">
            <w:pPr>
              <w:tabs>
                <w:tab w:val="left" w:pos="1980"/>
                <w:tab w:val="left" w:pos="2090"/>
              </w:tabs>
              <w:suppressAutoHyphens/>
              <w:snapToGrid w:val="0"/>
              <w:spacing w:after="0" w:line="360" w:lineRule="auto"/>
              <w:rPr>
                <w:rFonts w:eastAsia="Times New Roman" w:cs="Times New Roman"/>
                <w:sz w:val="20"/>
                <w:szCs w:val="20"/>
                <w:lang w:eastAsia="ar-SA"/>
              </w:rPr>
            </w:pPr>
          </w:p>
        </w:tc>
        <w:tc>
          <w:tcPr>
            <w:tcW w:w="800" w:type="pct"/>
            <w:tcBorders>
              <w:left w:val="single" w:sz="4" w:space="0" w:color="000000"/>
              <w:bottom w:val="single" w:sz="4" w:space="0" w:color="000000"/>
            </w:tcBorders>
          </w:tcPr>
          <w:p w:rsidR="000C6257" w:rsidRPr="007F5716" w:rsidRDefault="000C6257" w:rsidP="000C6257">
            <w:pPr>
              <w:tabs>
                <w:tab w:val="left" w:pos="1980"/>
                <w:tab w:val="left" w:pos="2090"/>
              </w:tabs>
              <w:suppressAutoHyphens/>
              <w:snapToGrid w:val="0"/>
              <w:spacing w:after="0" w:line="360" w:lineRule="auto"/>
              <w:rPr>
                <w:rFonts w:eastAsia="Times New Roman" w:cs="Times New Roman"/>
                <w:sz w:val="20"/>
                <w:szCs w:val="20"/>
                <w:lang w:eastAsia="ar-SA"/>
              </w:rPr>
            </w:pPr>
          </w:p>
        </w:tc>
        <w:tc>
          <w:tcPr>
            <w:tcW w:w="806" w:type="pct"/>
            <w:tcBorders>
              <w:left w:val="single" w:sz="4" w:space="0" w:color="000000"/>
              <w:bottom w:val="single" w:sz="4" w:space="0" w:color="000000"/>
              <w:right w:val="single" w:sz="4" w:space="0" w:color="000000"/>
            </w:tcBorders>
          </w:tcPr>
          <w:p w:rsidR="000C6257" w:rsidRPr="007F5716" w:rsidRDefault="000C6257" w:rsidP="000C6257">
            <w:pPr>
              <w:tabs>
                <w:tab w:val="left" w:pos="1980"/>
                <w:tab w:val="left" w:pos="2090"/>
              </w:tabs>
              <w:suppressAutoHyphens/>
              <w:snapToGrid w:val="0"/>
              <w:spacing w:after="0" w:line="360" w:lineRule="auto"/>
              <w:rPr>
                <w:rFonts w:eastAsia="Times New Roman" w:cs="Times New Roman"/>
                <w:sz w:val="20"/>
                <w:szCs w:val="20"/>
                <w:lang w:eastAsia="ar-SA"/>
              </w:rPr>
            </w:pPr>
          </w:p>
        </w:tc>
      </w:tr>
      <w:tr w:rsidR="000C6257" w:rsidRPr="007F5716" w:rsidTr="003124C2">
        <w:trPr>
          <w:cantSplit/>
          <w:trHeight w:val="285"/>
        </w:trPr>
        <w:tc>
          <w:tcPr>
            <w:tcW w:w="2479" w:type="pct"/>
            <w:tcBorders>
              <w:left w:val="single" w:sz="4" w:space="0" w:color="000000"/>
              <w:bottom w:val="single" w:sz="4" w:space="0" w:color="000000"/>
            </w:tcBorders>
            <w:vAlign w:val="bottom"/>
          </w:tcPr>
          <w:p w:rsidR="000C6257" w:rsidRPr="007F5716" w:rsidRDefault="000C6257" w:rsidP="000C6257">
            <w:pPr>
              <w:tabs>
                <w:tab w:val="left" w:pos="0"/>
                <w:tab w:val="left" w:pos="830"/>
                <w:tab w:val="left" w:pos="1480"/>
                <w:tab w:val="left" w:pos="1980"/>
                <w:tab w:val="left" w:pos="2090"/>
              </w:tabs>
              <w:suppressAutoHyphens/>
              <w:snapToGrid w:val="0"/>
              <w:spacing w:after="0" w:line="360" w:lineRule="auto"/>
              <w:ind w:right="650"/>
              <w:jc w:val="right"/>
              <w:rPr>
                <w:rFonts w:eastAsia="Times New Roman" w:cs="Times New Roman"/>
                <w:i/>
                <w:color w:val="002060"/>
                <w:sz w:val="20"/>
                <w:szCs w:val="16"/>
                <w:lang w:eastAsia="ar-SA"/>
              </w:rPr>
            </w:pPr>
            <w:r w:rsidRPr="007F5716">
              <w:rPr>
                <w:rFonts w:eastAsia="Times New Roman" w:cs="Times New Roman"/>
                <w:i/>
                <w:color w:val="002060"/>
                <w:sz w:val="20"/>
                <w:szCs w:val="16"/>
                <w:lang w:eastAsia="ar-SA"/>
              </w:rPr>
              <w:t>TOTALE</w:t>
            </w:r>
          </w:p>
        </w:tc>
        <w:tc>
          <w:tcPr>
            <w:tcW w:w="915" w:type="pct"/>
            <w:tcBorders>
              <w:left w:val="single" w:sz="4" w:space="0" w:color="000000"/>
              <w:bottom w:val="single" w:sz="4" w:space="0" w:color="000000"/>
            </w:tcBorders>
          </w:tcPr>
          <w:p w:rsidR="000C6257" w:rsidRPr="007F5716" w:rsidRDefault="000C6257" w:rsidP="000C6257">
            <w:pPr>
              <w:tabs>
                <w:tab w:val="left" w:pos="1980"/>
                <w:tab w:val="left" w:pos="2090"/>
              </w:tabs>
              <w:suppressAutoHyphens/>
              <w:snapToGrid w:val="0"/>
              <w:spacing w:after="0" w:line="360" w:lineRule="auto"/>
              <w:rPr>
                <w:rFonts w:eastAsia="Times New Roman" w:cs="Times New Roman"/>
                <w:sz w:val="20"/>
                <w:szCs w:val="20"/>
                <w:lang w:eastAsia="ar-SA"/>
              </w:rPr>
            </w:pPr>
          </w:p>
        </w:tc>
        <w:tc>
          <w:tcPr>
            <w:tcW w:w="800" w:type="pct"/>
            <w:tcBorders>
              <w:left w:val="single" w:sz="4" w:space="0" w:color="000000"/>
              <w:bottom w:val="single" w:sz="4" w:space="0" w:color="000000"/>
            </w:tcBorders>
          </w:tcPr>
          <w:p w:rsidR="000C6257" w:rsidRPr="007F5716" w:rsidRDefault="000C6257" w:rsidP="000C6257">
            <w:pPr>
              <w:tabs>
                <w:tab w:val="left" w:pos="1980"/>
                <w:tab w:val="left" w:pos="2090"/>
              </w:tabs>
              <w:suppressAutoHyphens/>
              <w:snapToGrid w:val="0"/>
              <w:spacing w:after="0" w:line="360" w:lineRule="auto"/>
              <w:rPr>
                <w:rFonts w:eastAsia="Times New Roman" w:cs="Times New Roman"/>
                <w:sz w:val="20"/>
                <w:szCs w:val="20"/>
                <w:lang w:eastAsia="ar-SA"/>
              </w:rPr>
            </w:pPr>
          </w:p>
        </w:tc>
        <w:tc>
          <w:tcPr>
            <w:tcW w:w="806" w:type="pct"/>
            <w:tcBorders>
              <w:left w:val="single" w:sz="4" w:space="0" w:color="000000"/>
              <w:bottom w:val="single" w:sz="4" w:space="0" w:color="000000"/>
              <w:right w:val="single" w:sz="4" w:space="0" w:color="000000"/>
            </w:tcBorders>
          </w:tcPr>
          <w:p w:rsidR="000C6257" w:rsidRPr="007F5716" w:rsidRDefault="000C6257" w:rsidP="000C6257">
            <w:pPr>
              <w:tabs>
                <w:tab w:val="left" w:pos="1980"/>
                <w:tab w:val="left" w:pos="2090"/>
              </w:tabs>
              <w:suppressAutoHyphens/>
              <w:snapToGrid w:val="0"/>
              <w:spacing w:after="0" w:line="360" w:lineRule="auto"/>
              <w:rPr>
                <w:rFonts w:eastAsia="Times New Roman" w:cs="Times New Roman"/>
                <w:sz w:val="20"/>
                <w:szCs w:val="20"/>
                <w:lang w:eastAsia="ar-SA"/>
              </w:rPr>
            </w:pPr>
          </w:p>
        </w:tc>
      </w:tr>
    </w:tbl>
    <w:p w:rsidR="000C6257" w:rsidRPr="007F5716" w:rsidRDefault="004321AF" w:rsidP="000C6257">
      <w:pPr>
        <w:tabs>
          <w:tab w:val="left" w:pos="0"/>
          <w:tab w:val="left" w:pos="830"/>
          <w:tab w:val="left" w:pos="1480"/>
          <w:tab w:val="left" w:pos="1980"/>
          <w:tab w:val="left" w:pos="2090"/>
        </w:tabs>
        <w:suppressAutoHyphens/>
        <w:spacing w:after="0" w:line="360" w:lineRule="auto"/>
        <w:ind w:right="650"/>
        <w:rPr>
          <w:rFonts w:eastAsia="Times New Roman" w:cs="Times New Roman"/>
          <w:i/>
          <w:sz w:val="20"/>
          <w:szCs w:val="20"/>
          <w:lang w:eastAsia="ar-SA"/>
        </w:rPr>
      </w:pPr>
      <w:r>
        <w:rPr>
          <w:rFonts w:eastAsia="Times New Roman" w:cs="Times New Roman"/>
          <w:i/>
          <w:sz w:val="20"/>
          <w:szCs w:val="20"/>
          <w:lang w:eastAsia="ar-SA"/>
        </w:rPr>
        <w:t xml:space="preserve">*ULA: Unità Lavorativa annua </w:t>
      </w:r>
    </w:p>
    <w:p w:rsidR="004321AF" w:rsidRPr="007F5716" w:rsidRDefault="004321AF" w:rsidP="007C0CA8">
      <w:pPr>
        <w:rPr>
          <w:rFonts w:eastAsiaTheme="majorEastAsia" w:cstheme="majorBidi"/>
          <w:b/>
          <w:i/>
          <w:color w:val="0070C0"/>
          <w:szCs w:val="26"/>
        </w:rPr>
      </w:pPr>
    </w:p>
    <w:p w:rsidR="007C0CA8" w:rsidRPr="007F5716" w:rsidRDefault="003124C2" w:rsidP="004321AF">
      <w:pPr>
        <w:tabs>
          <w:tab w:val="left" w:pos="426"/>
        </w:tabs>
        <w:spacing w:after="0"/>
        <w:rPr>
          <w:rFonts w:eastAsiaTheme="majorEastAsia" w:cstheme="majorBidi"/>
          <w:b/>
          <w:color w:val="0070C0"/>
          <w:szCs w:val="26"/>
        </w:rPr>
      </w:pPr>
      <w:r w:rsidRPr="0024227C">
        <w:rPr>
          <w:rFonts w:eastAsiaTheme="majorEastAsia" w:cstheme="majorBidi"/>
          <w:b/>
          <w:color w:val="0070C0"/>
          <w:szCs w:val="26"/>
        </w:rPr>
        <w:t>1.7</w:t>
      </w:r>
      <w:r w:rsidR="00853A81" w:rsidRPr="0024227C">
        <w:rPr>
          <w:rFonts w:eastAsiaTheme="majorEastAsia" w:cstheme="majorBidi"/>
          <w:b/>
          <w:color w:val="0070C0"/>
          <w:szCs w:val="26"/>
        </w:rPr>
        <w:tab/>
      </w:r>
      <w:r w:rsidR="00D56CCD" w:rsidRPr="007F5716">
        <w:rPr>
          <w:rFonts w:eastAsiaTheme="majorEastAsia" w:cstheme="majorBidi"/>
          <w:b/>
          <w:color w:val="0070C0"/>
          <w:szCs w:val="26"/>
        </w:rPr>
        <w:t>FORMAZIONE DELL’IMPRENDITORE AGRICOLO E  RICONOSCIMENTI</w:t>
      </w:r>
      <w:r w:rsidR="0024227C">
        <w:rPr>
          <w:rFonts w:eastAsiaTheme="majorEastAsia" w:cstheme="majorBidi"/>
          <w:b/>
          <w:color w:val="0070C0"/>
          <w:szCs w:val="26"/>
        </w:rPr>
        <w:t xml:space="preserve">/CERTIFICAZIONI </w:t>
      </w:r>
      <w:r w:rsidR="00D56CCD" w:rsidRPr="007F5716">
        <w:rPr>
          <w:rFonts w:eastAsiaTheme="majorEastAsia" w:cstheme="majorBidi"/>
          <w:b/>
          <w:color w:val="0070C0"/>
          <w:szCs w:val="26"/>
        </w:rPr>
        <w:t xml:space="preserve"> DELL’AZIENDA  (</w:t>
      </w:r>
      <w:r w:rsidR="00D56CCD" w:rsidRPr="0024227C">
        <w:rPr>
          <w:rFonts w:eastAsiaTheme="majorEastAsia" w:cstheme="majorBidi"/>
          <w:b/>
          <w:color w:val="0070C0"/>
          <w:szCs w:val="26"/>
        </w:rPr>
        <w:t>solo se  pertinente</w:t>
      </w:r>
      <w:r w:rsidR="00D56CCD" w:rsidRPr="007F5716">
        <w:rPr>
          <w:rFonts w:eastAsiaTheme="majorEastAsia" w:cstheme="majorBidi"/>
          <w:b/>
          <w:color w:val="0070C0"/>
          <w:szCs w:val="26"/>
        </w:rPr>
        <w:t>)</w:t>
      </w:r>
    </w:p>
    <w:tbl>
      <w:tblPr>
        <w:tblStyle w:val="Grigliatabella"/>
        <w:tblW w:w="0" w:type="auto"/>
        <w:tblInd w:w="108" w:type="dxa"/>
        <w:tblLook w:val="04A0" w:firstRow="1" w:lastRow="0" w:firstColumn="1" w:lastColumn="0" w:noHBand="0" w:noVBand="1"/>
      </w:tblPr>
      <w:tblGrid>
        <w:gridCol w:w="9670"/>
      </w:tblGrid>
      <w:tr w:rsidR="003124C2" w:rsidRPr="007F5716" w:rsidTr="00C060F9">
        <w:tc>
          <w:tcPr>
            <w:tcW w:w="9670" w:type="dxa"/>
          </w:tcPr>
          <w:p w:rsidR="003124C2" w:rsidRPr="00D0573D" w:rsidRDefault="003124C2" w:rsidP="003124C2">
            <w:pPr>
              <w:rPr>
                <w:rFonts w:eastAsia="Times New Roman" w:cs="Times New Roman"/>
                <w:i/>
                <w:color w:val="002060"/>
                <w:sz w:val="18"/>
                <w:szCs w:val="18"/>
                <w:lang w:eastAsia="ar-SA"/>
              </w:rPr>
            </w:pPr>
            <w:r w:rsidRPr="00D0573D">
              <w:rPr>
                <w:rFonts w:eastAsia="Times New Roman" w:cs="Times New Roman"/>
                <w:i/>
                <w:color w:val="002060"/>
                <w:sz w:val="18"/>
                <w:szCs w:val="18"/>
                <w:lang w:eastAsia="ar-SA"/>
              </w:rPr>
              <w:t xml:space="preserve">Inserire eventuali attestati/qualifiche certificazioni ottenuti dall’imprenditore o </w:t>
            </w:r>
            <w:r w:rsidR="004321AF" w:rsidRPr="00D0573D">
              <w:rPr>
                <w:rFonts w:eastAsia="Times New Roman" w:cs="Times New Roman"/>
                <w:i/>
                <w:color w:val="002060"/>
                <w:sz w:val="18"/>
                <w:szCs w:val="18"/>
                <w:lang w:eastAsia="ar-SA"/>
              </w:rPr>
              <w:t>dall’</w:t>
            </w:r>
            <w:r w:rsidRPr="00D0573D">
              <w:rPr>
                <w:rFonts w:eastAsia="Times New Roman" w:cs="Times New Roman"/>
                <w:i/>
                <w:color w:val="002060"/>
                <w:sz w:val="18"/>
                <w:szCs w:val="18"/>
                <w:lang w:eastAsia="ar-SA"/>
              </w:rPr>
              <w:t>azienda  (Es . IAP,BIO, ecc</w:t>
            </w:r>
            <w:r w:rsidR="00D56CCD" w:rsidRPr="00D0573D">
              <w:rPr>
                <w:rFonts w:eastAsia="Times New Roman" w:cs="Times New Roman"/>
                <w:i/>
                <w:color w:val="002060"/>
                <w:sz w:val="18"/>
                <w:szCs w:val="18"/>
                <w:lang w:eastAsia="ar-SA"/>
              </w:rPr>
              <w:t>.</w:t>
            </w:r>
            <w:r w:rsidRPr="00D0573D">
              <w:rPr>
                <w:rFonts w:eastAsia="Times New Roman" w:cs="Times New Roman"/>
                <w:i/>
                <w:color w:val="002060"/>
                <w:sz w:val="18"/>
                <w:szCs w:val="18"/>
                <w:lang w:eastAsia="ar-SA"/>
              </w:rPr>
              <w:t>)</w:t>
            </w:r>
          </w:p>
          <w:p w:rsidR="003124C2" w:rsidRPr="00D0573D" w:rsidRDefault="003124C2" w:rsidP="003124C2">
            <w:pPr>
              <w:rPr>
                <w:rFonts w:eastAsia="Times New Roman" w:cs="Times New Roman"/>
                <w:i/>
                <w:color w:val="002060"/>
                <w:sz w:val="18"/>
                <w:szCs w:val="18"/>
                <w:lang w:eastAsia="ar-SA"/>
              </w:rPr>
            </w:pPr>
          </w:p>
          <w:p w:rsidR="004321AF" w:rsidRPr="00D0573D" w:rsidRDefault="004321AF" w:rsidP="003124C2">
            <w:pPr>
              <w:rPr>
                <w:rFonts w:eastAsia="Times New Roman" w:cs="Times New Roman"/>
                <w:i/>
                <w:color w:val="002060"/>
                <w:sz w:val="18"/>
                <w:szCs w:val="18"/>
                <w:lang w:eastAsia="ar-SA"/>
              </w:rPr>
            </w:pPr>
          </w:p>
          <w:p w:rsidR="004321AF" w:rsidRPr="007F5716" w:rsidRDefault="004321AF" w:rsidP="003124C2">
            <w:pPr>
              <w:rPr>
                <w:rFonts w:eastAsia="Times New Roman" w:cs="Times New Roman"/>
                <w:i/>
                <w:color w:val="002060"/>
                <w:sz w:val="20"/>
                <w:szCs w:val="16"/>
                <w:lang w:eastAsia="ar-SA"/>
              </w:rPr>
            </w:pPr>
          </w:p>
          <w:p w:rsidR="003124C2" w:rsidRPr="007F5716" w:rsidRDefault="003124C2" w:rsidP="003124C2">
            <w:pPr>
              <w:rPr>
                <w:i/>
                <w:sz w:val="18"/>
                <w:szCs w:val="18"/>
              </w:rPr>
            </w:pPr>
          </w:p>
          <w:p w:rsidR="003124C2" w:rsidRPr="007F5716" w:rsidRDefault="003124C2" w:rsidP="003124C2"/>
          <w:p w:rsidR="003124C2" w:rsidRDefault="003124C2" w:rsidP="003124C2"/>
          <w:p w:rsidR="004321AF" w:rsidRDefault="004321AF" w:rsidP="003124C2"/>
          <w:p w:rsidR="004321AF" w:rsidRPr="007F5716" w:rsidRDefault="004321AF" w:rsidP="003124C2"/>
          <w:p w:rsidR="003124C2" w:rsidRPr="007F5716" w:rsidRDefault="003124C2" w:rsidP="003124C2"/>
        </w:tc>
      </w:tr>
    </w:tbl>
    <w:p w:rsidR="001C4C39" w:rsidRPr="00E61A29" w:rsidRDefault="001C4C39" w:rsidP="00D84277">
      <w:pPr>
        <w:pStyle w:val="Titolo1"/>
        <w:rPr>
          <w:i w:val="0"/>
          <w:sz w:val="18"/>
          <w:szCs w:val="18"/>
        </w:rPr>
      </w:pPr>
    </w:p>
    <w:p w:rsidR="00881973" w:rsidRPr="00F65C8E" w:rsidRDefault="004321AF" w:rsidP="008D34B0">
      <w:pPr>
        <w:pStyle w:val="Titolo1"/>
        <w:rPr>
          <w:i w:val="0"/>
          <w:color w:val="0070C0"/>
          <w:sz w:val="22"/>
          <w:szCs w:val="26"/>
        </w:rPr>
      </w:pPr>
      <w:r>
        <w:rPr>
          <w:i w:val="0"/>
          <w:color w:val="0070C0"/>
          <w:sz w:val="22"/>
          <w:szCs w:val="26"/>
        </w:rPr>
        <w:t>2</w:t>
      </w:r>
      <w:r w:rsidR="00652742">
        <w:rPr>
          <w:i w:val="0"/>
          <w:color w:val="0070C0"/>
          <w:sz w:val="22"/>
          <w:szCs w:val="26"/>
        </w:rPr>
        <w:t xml:space="preserve">. </w:t>
      </w:r>
      <w:r w:rsidR="001C4C39" w:rsidRPr="00F65C8E">
        <w:rPr>
          <w:i w:val="0"/>
          <w:color w:val="0070C0"/>
          <w:sz w:val="22"/>
          <w:szCs w:val="26"/>
        </w:rPr>
        <w:t xml:space="preserve">IDEA PROGETTUALE </w:t>
      </w:r>
    </w:p>
    <w:p w:rsidR="00AD2F9A" w:rsidRPr="00D0573D" w:rsidRDefault="00BC3283" w:rsidP="004321AF">
      <w:pPr>
        <w:pBdr>
          <w:top w:val="single" w:sz="4" w:space="1" w:color="auto"/>
          <w:left w:val="single" w:sz="4" w:space="0" w:color="auto"/>
          <w:bottom w:val="single" w:sz="4" w:space="1" w:color="auto"/>
          <w:right w:val="single" w:sz="4" w:space="4" w:color="auto"/>
        </w:pBdr>
        <w:jc w:val="both"/>
        <w:rPr>
          <w:rFonts w:eastAsia="Times New Roman" w:cs="Times New Roman"/>
          <w:i/>
          <w:color w:val="002060"/>
          <w:sz w:val="18"/>
          <w:szCs w:val="18"/>
          <w:lang w:eastAsia="ar-SA"/>
        </w:rPr>
      </w:pPr>
      <w:r w:rsidRPr="00D0573D">
        <w:rPr>
          <w:rFonts w:eastAsia="Times New Roman" w:cs="Times New Roman"/>
          <w:i/>
          <w:color w:val="002060"/>
          <w:sz w:val="18"/>
          <w:szCs w:val="18"/>
          <w:lang w:eastAsia="ar-SA"/>
        </w:rPr>
        <w:t>(I</w:t>
      </w:r>
      <w:r w:rsidR="00AD2F9A" w:rsidRPr="00D0573D">
        <w:rPr>
          <w:rFonts w:eastAsia="Times New Roman" w:cs="Times New Roman"/>
          <w:i/>
          <w:color w:val="002060"/>
          <w:sz w:val="18"/>
          <w:szCs w:val="18"/>
          <w:lang w:eastAsia="ar-SA"/>
        </w:rPr>
        <w:t>n questa sezione devono essere descritti gli obiettivi del piano di sviluppo aziendale e le tappe essenziali per la sua realizzazione</w:t>
      </w:r>
      <w:r w:rsidR="006E3C31" w:rsidRPr="00D0573D">
        <w:rPr>
          <w:rFonts w:eastAsia="Times New Roman" w:cs="Times New Roman"/>
          <w:i/>
          <w:color w:val="002060"/>
          <w:sz w:val="18"/>
          <w:szCs w:val="18"/>
          <w:lang w:eastAsia="ar-SA"/>
        </w:rPr>
        <w:t>, incluse le eventuali modifiche colturali</w:t>
      </w:r>
      <w:r w:rsidR="00AD2F9A" w:rsidRPr="00D0573D">
        <w:rPr>
          <w:rFonts w:eastAsia="Times New Roman" w:cs="Times New Roman"/>
          <w:i/>
          <w:color w:val="002060"/>
          <w:sz w:val="18"/>
          <w:szCs w:val="18"/>
          <w:lang w:eastAsia="ar-SA"/>
        </w:rPr>
        <w:t>)</w:t>
      </w:r>
    </w:p>
    <w:p w:rsidR="00E61A29" w:rsidRPr="00C16E51" w:rsidRDefault="00E61A29" w:rsidP="004321AF">
      <w:pPr>
        <w:pBdr>
          <w:top w:val="single" w:sz="4" w:space="1" w:color="auto"/>
          <w:left w:val="single" w:sz="4" w:space="0" w:color="auto"/>
          <w:bottom w:val="single" w:sz="4" w:space="1" w:color="auto"/>
          <w:right w:val="single" w:sz="4" w:space="4" w:color="auto"/>
        </w:pBdr>
        <w:jc w:val="both"/>
        <w:rPr>
          <w:rFonts w:eastAsia="Times New Roman" w:cs="Times New Roman"/>
          <w:i/>
          <w:color w:val="002060"/>
          <w:sz w:val="20"/>
          <w:szCs w:val="16"/>
          <w:lang w:eastAsia="ar-SA"/>
        </w:rPr>
      </w:pPr>
    </w:p>
    <w:p w:rsidR="004321AF" w:rsidRDefault="004321AF" w:rsidP="004321AF">
      <w:pPr>
        <w:pBdr>
          <w:top w:val="single" w:sz="4" w:space="1" w:color="auto"/>
          <w:left w:val="single" w:sz="4" w:space="0" w:color="auto"/>
          <w:bottom w:val="single" w:sz="4" w:space="1" w:color="auto"/>
          <w:right w:val="single" w:sz="4" w:space="4" w:color="auto"/>
        </w:pBdr>
        <w:jc w:val="both"/>
        <w:rPr>
          <w:i/>
          <w:sz w:val="18"/>
          <w:szCs w:val="18"/>
        </w:rPr>
      </w:pPr>
    </w:p>
    <w:p w:rsidR="001C4C39" w:rsidRDefault="001C4C39" w:rsidP="004321AF">
      <w:pPr>
        <w:pBdr>
          <w:top w:val="single" w:sz="4" w:space="1" w:color="auto"/>
          <w:left w:val="single" w:sz="4" w:space="0" w:color="auto"/>
          <w:bottom w:val="single" w:sz="4" w:space="1" w:color="auto"/>
          <w:right w:val="single" w:sz="4" w:space="4" w:color="auto"/>
        </w:pBdr>
        <w:jc w:val="both"/>
        <w:rPr>
          <w:i/>
          <w:sz w:val="18"/>
          <w:szCs w:val="18"/>
        </w:rPr>
      </w:pPr>
    </w:p>
    <w:p w:rsidR="001C4C39" w:rsidRPr="00AA49EC" w:rsidRDefault="001C4C39" w:rsidP="004321AF">
      <w:pPr>
        <w:pBdr>
          <w:top w:val="single" w:sz="4" w:space="1" w:color="auto"/>
          <w:left w:val="single" w:sz="4" w:space="0" w:color="auto"/>
          <w:bottom w:val="single" w:sz="4" w:space="1" w:color="auto"/>
          <w:right w:val="single" w:sz="4" w:space="4" w:color="auto"/>
        </w:pBdr>
        <w:jc w:val="both"/>
        <w:rPr>
          <w:rFonts w:eastAsiaTheme="majorEastAsia" w:cstheme="majorBidi"/>
          <w:b/>
          <w:color w:val="0070C0"/>
          <w:szCs w:val="26"/>
        </w:rPr>
      </w:pPr>
    </w:p>
    <w:p w:rsidR="004321AF" w:rsidRDefault="004321AF" w:rsidP="00D84277">
      <w:pPr>
        <w:pStyle w:val="Titolo1"/>
        <w:rPr>
          <w:i w:val="0"/>
          <w:color w:val="0070C0"/>
          <w:sz w:val="22"/>
          <w:szCs w:val="26"/>
        </w:rPr>
      </w:pPr>
    </w:p>
    <w:p w:rsidR="00D84277" w:rsidRPr="008D34B0" w:rsidRDefault="004321AF" w:rsidP="00D84277">
      <w:pPr>
        <w:pStyle w:val="Titolo1"/>
        <w:rPr>
          <w:i w:val="0"/>
          <w:color w:val="0070C0"/>
          <w:sz w:val="22"/>
          <w:szCs w:val="26"/>
        </w:rPr>
      </w:pPr>
      <w:r>
        <w:rPr>
          <w:i w:val="0"/>
          <w:color w:val="0070C0"/>
          <w:sz w:val="22"/>
          <w:szCs w:val="26"/>
        </w:rPr>
        <w:t>3</w:t>
      </w:r>
      <w:r w:rsidR="00D84277">
        <w:rPr>
          <w:i w:val="0"/>
          <w:color w:val="0070C0"/>
          <w:sz w:val="22"/>
          <w:szCs w:val="26"/>
        </w:rPr>
        <w:t xml:space="preserve">. </w:t>
      </w:r>
      <w:r w:rsidR="00D84277" w:rsidRPr="008D34B0">
        <w:rPr>
          <w:i w:val="0"/>
          <w:color w:val="0070C0"/>
          <w:sz w:val="22"/>
          <w:szCs w:val="26"/>
        </w:rPr>
        <w:t>S</w:t>
      </w:r>
      <w:r w:rsidR="00D84277">
        <w:rPr>
          <w:i w:val="0"/>
          <w:color w:val="0070C0"/>
          <w:sz w:val="22"/>
          <w:szCs w:val="26"/>
        </w:rPr>
        <w:t>TRUTTURA ORGANIZZATIVA</w:t>
      </w:r>
    </w:p>
    <w:p w:rsidR="00D84277" w:rsidRDefault="00D84277" w:rsidP="00D84277">
      <w:pPr>
        <w:pBdr>
          <w:top w:val="single" w:sz="4" w:space="1" w:color="auto"/>
          <w:left w:val="single" w:sz="4" w:space="1" w:color="auto"/>
          <w:bottom w:val="single" w:sz="4" w:space="1" w:color="auto"/>
          <w:right w:val="single" w:sz="4" w:space="4" w:color="auto"/>
        </w:pBdr>
        <w:jc w:val="both"/>
        <w:rPr>
          <w:i/>
          <w:sz w:val="18"/>
          <w:szCs w:val="18"/>
        </w:rPr>
      </w:pPr>
      <w:r w:rsidRPr="007F5716">
        <w:rPr>
          <w:rFonts w:eastAsia="Times New Roman" w:cs="Times New Roman"/>
          <w:i/>
          <w:color w:val="002060"/>
          <w:sz w:val="18"/>
          <w:szCs w:val="18"/>
          <w:lang w:eastAsia="ar-SA"/>
        </w:rPr>
        <w:t xml:space="preserve">(In questa sezione devono essere descritte </w:t>
      </w:r>
      <w:r w:rsidR="004321AF">
        <w:rPr>
          <w:rFonts w:eastAsia="Times New Roman" w:cs="Times New Roman"/>
          <w:i/>
          <w:color w:val="002060"/>
          <w:sz w:val="18"/>
          <w:szCs w:val="18"/>
          <w:lang w:eastAsia="ar-SA"/>
        </w:rPr>
        <w:t>la</w:t>
      </w:r>
      <w:r w:rsidRPr="007F5716">
        <w:rPr>
          <w:rFonts w:eastAsia="Times New Roman" w:cs="Times New Roman"/>
          <w:i/>
          <w:color w:val="002060"/>
          <w:sz w:val="18"/>
          <w:szCs w:val="18"/>
          <w:lang w:eastAsia="ar-SA"/>
        </w:rPr>
        <w:t xml:space="preserve"> struttura organizzativa</w:t>
      </w:r>
      <w:r w:rsidR="004321AF">
        <w:rPr>
          <w:rFonts w:eastAsia="Times New Roman" w:cs="Times New Roman"/>
          <w:i/>
          <w:color w:val="002060"/>
          <w:sz w:val="18"/>
          <w:szCs w:val="18"/>
          <w:lang w:eastAsia="ar-SA"/>
        </w:rPr>
        <w:t xml:space="preserve"> )</w:t>
      </w:r>
    </w:p>
    <w:p w:rsidR="004321AF" w:rsidRDefault="004321AF" w:rsidP="00D84277">
      <w:pPr>
        <w:pBdr>
          <w:top w:val="single" w:sz="4" w:space="1" w:color="auto"/>
          <w:left w:val="single" w:sz="4" w:space="1" w:color="auto"/>
          <w:bottom w:val="single" w:sz="4" w:space="1" w:color="auto"/>
          <w:right w:val="single" w:sz="4" w:space="4" w:color="auto"/>
        </w:pBdr>
        <w:jc w:val="both"/>
        <w:rPr>
          <w:i/>
          <w:sz w:val="18"/>
          <w:szCs w:val="18"/>
        </w:rPr>
      </w:pPr>
    </w:p>
    <w:p w:rsidR="00C16E51" w:rsidRDefault="00C16E51" w:rsidP="00D84277">
      <w:pPr>
        <w:pBdr>
          <w:top w:val="single" w:sz="4" w:space="1" w:color="auto"/>
          <w:left w:val="single" w:sz="4" w:space="1" w:color="auto"/>
          <w:bottom w:val="single" w:sz="4" w:space="1" w:color="auto"/>
          <w:right w:val="single" w:sz="4" w:space="4" w:color="auto"/>
        </w:pBdr>
        <w:jc w:val="both"/>
        <w:rPr>
          <w:i/>
          <w:sz w:val="18"/>
          <w:szCs w:val="18"/>
        </w:rPr>
      </w:pPr>
    </w:p>
    <w:p w:rsidR="00C16E51" w:rsidRPr="00E61A29" w:rsidRDefault="00C16E51" w:rsidP="00D84277">
      <w:pPr>
        <w:pBdr>
          <w:top w:val="single" w:sz="4" w:space="1" w:color="auto"/>
          <w:left w:val="single" w:sz="4" w:space="1" w:color="auto"/>
          <w:bottom w:val="single" w:sz="4" w:space="1" w:color="auto"/>
          <w:right w:val="single" w:sz="4" w:space="4" w:color="auto"/>
        </w:pBdr>
        <w:jc w:val="both"/>
        <w:rPr>
          <w:i/>
          <w:sz w:val="18"/>
          <w:szCs w:val="18"/>
        </w:rPr>
      </w:pPr>
    </w:p>
    <w:p w:rsidR="00652742" w:rsidRDefault="00652742" w:rsidP="004371FB">
      <w:pPr>
        <w:jc w:val="both"/>
        <w:rPr>
          <w:rFonts w:eastAsiaTheme="majorEastAsia" w:cstheme="majorBidi"/>
          <w:b/>
          <w:color w:val="0070C0"/>
          <w:szCs w:val="26"/>
        </w:rPr>
      </w:pPr>
    </w:p>
    <w:p w:rsidR="00766785" w:rsidRPr="004321AF" w:rsidRDefault="004321AF" w:rsidP="004321AF">
      <w:pPr>
        <w:pStyle w:val="Titolo1"/>
        <w:rPr>
          <w:i w:val="0"/>
          <w:color w:val="0070C0"/>
          <w:sz w:val="22"/>
          <w:szCs w:val="26"/>
        </w:rPr>
      </w:pPr>
      <w:r w:rsidRPr="004321AF">
        <w:rPr>
          <w:i w:val="0"/>
          <w:color w:val="0070C0"/>
          <w:sz w:val="22"/>
          <w:szCs w:val="26"/>
        </w:rPr>
        <w:t>4</w:t>
      </w:r>
      <w:r>
        <w:rPr>
          <w:i w:val="0"/>
          <w:color w:val="0070C0"/>
          <w:sz w:val="22"/>
          <w:szCs w:val="26"/>
        </w:rPr>
        <w:t>.</w:t>
      </w:r>
      <w:r w:rsidR="00203FC2">
        <w:rPr>
          <w:i w:val="0"/>
          <w:color w:val="0070C0"/>
          <w:sz w:val="22"/>
          <w:szCs w:val="26"/>
        </w:rPr>
        <w:t xml:space="preserve"> PRODOTTI/SERVIZI E </w:t>
      </w:r>
      <w:r w:rsidR="00AA49EC" w:rsidRPr="004321AF">
        <w:rPr>
          <w:i w:val="0"/>
          <w:color w:val="0070C0"/>
          <w:sz w:val="22"/>
          <w:szCs w:val="26"/>
        </w:rPr>
        <w:t xml:space="preserve">PROCESSO PRODUTTIVO </w:t>
      </w:r>
    </w:p>
    <w:p w:rsidR="00AA49EC" w:rsidRPr="00203FC2" w:rsidRDefault="00AA49EC" w:rsidP="00203FC2">
      <w:pPr>
        <w:pBdr>
          <w:top w:val="single" w:sz="4" w:space="1" w:color="auto"/>
          <w:left w:val="single" w:sz="4" w:space="4" w:color="auto"/>
          <w:bottom w:val="single" w:sz="4" w:space="1" w:color="auto"/>
          <w:right w:val="single" w:sz="4" w:space="4" w:color="auto"/>
        </w:pBdr>
        <w:jc w:val="both"/>
        <w:rPr>
          <w:rFonts w:eastAsia="Times New Roman" w:cs="Times New Roman"/>
          <w:i/>
          <w:color w:val="002060"/>
          <w:sz w:val="18"/>
          <w:szCs w:val="18"/>
          <w:lang w:eastAsia="ar-SA"/>
        </w:rPr>
      </w:pPr>
      <w:r w:rsidRPr="00C16E51">
        <w:rPr>
          <w:rFonts w:eastAsia="Times New Roman" w:cs="Times New Roman"/>
          <w:i/>
          <w:color w:val="002060"/>
          <w:sz w:val="18"/>
          <w:szCs w:val="18"/>
          <w:lang w:eastAsia="ar-SA"/>
        </w:rPr>
        <w:t>Descrivere</w:t>
      </w:r>
      <w:r w:rsidR="00203FC2">
        <w:rPr>
          <w:rFonts w:eastAsia="Times New Roman" w:cs="Times New Roman"/>
          <w:i/>
          <w:color w:val="002060"/>
          <w:sz w:val="18"/>
          <w:szCs w:val="18"/>
          <w:lang w:eastAsia="ar-SA"/>
        </w:rPr>
        <w:t xml:space="preserve"> la tipologia del/i prodotto/i e</w:t>
      </w:r>
      <w:r w:rsidR="00C42578">
        <w:rPr>
          <w:rFonts w:eastAsia="Times New Roman" w:cs="Times New Roman"/>
          <w:i/>
          <w:color w:val="002060"/>
          <w:sz w:val="18"/>
          <w:szCs w:val="18"/>
          <w:lang w:eastAsia="ar-SA"/>
        </w:rPr>
        <w:t xml:space="preserve"> </w:t>
      </w:r>
      <w:r w:rsidR="00203FC2">
        <w:rPr>
          <w:rFonts w:eastAsia="Times New Roman" w:cs="Times New Roman"/>
          <w:i/>
          <w:color w:val="002060"/>
          <w:sz w:val="18"/>
          <w:szCs w:val="18"/>
          <w:lang w:eastAsia="ar-SA"/>
        </w:rPr>
        <w:t>le</w:t>
      </w:r>
      <w:r w:rsidR="00CD5333">
        <w:rPr>
          <w:rFonts w:eastAsia="Times New Roman" w:cs="Times New Roman"/>
          <w:i/>
          <w:color w:val="002060"/>
          <w:sz w:val="18"/>
          <w:szCs w:val="18"/>
          <w:lang w:eastAsia="ar-SA"/>
        </w:rPr>
        <w:t xml:space="preserve"> </w:t>
      </w:r>
      <w:r w:rsidR="00203FC2" w:rsidRPr="00203FC2">
        <w:rPr>
          <w:rFonts w:eastAsia="Times New Roman" w:cs="Times New Roman"/>
          <w:i/>
          <w:color w:val="002060"/>
          <w:sz w:val="18"/>
          <w:szCs w:val="18"/>
          <w:lang w:eastAsia="ar-SA"/>
        </w:rPr>
        <w:t>fasi principali del processo produttivo o di erogazione dei servizi indicandone le eventuali tecnologie impiegate</w:t>
      </w:r>
    </w:p>
    <w:p w:rsidR="00AA49EC" w:rsidRDefault="00AA49EC" w:rsidP="00AA49EC">
      <w:pPr>
        <w:pBdr>
          <w:top w:val="single" w:sz="4" w:space="1" w:color="auto"/>
          <w:left w:val="single" w:sz="4" w:space="4" w:color="auto"/>
          <w:bottom w:val="single" w:sz="4" w:space="1" w:color="auto"/>
          <w:right w:val="single" w:sz="4" w:space="4" w:color="auto"/>
        </w:pBdr>
        <w:snapToGrid w:val="0"/>
        <w:spacing w:before="60" w:after="0" w:line="240" w:lineRule="auto"/>
        <w:jc w:val="both"/>
        <w:rPr>
          <w:rFonts w:eastAsia="Times New Roman" w:cs="Times New Roman"/>
          <w:i/>
        </w:rPr>
      </w:pPr>
    </w:p>
    <w:p w:rsidR="00AA49EC" w:rsidRDefault="00AA49EC" w:rsidP="00AA49EC">
      <w:pPr>
        <w:pBdr>
          <w:top w:val="single" w:sz="4" w:space="1" w:color="auto"/>
          <w:left w:val="single" w:sz="4" w:space="4" w:color="auto"/>
          <w:bottom w:val="single" w:sz="4" w:space="1" w:color="auto"/>
          <w:right w:val="single" w:sz="4" w:space="4" w:color="auto"/>
        </w:pBdr>
        <w:snapToGrid w:val="0"/>
        <w:spacing w:before="60" w:after="0" w:line="240" w:lineRule="auto"/>
        <w:jc w:val="both"/>
        <w:rPr>
          <w:rFonts w:eastAsia="Times New Roman" w:cs="Times New Roman"/>
          <w:i/>
        </w:rPr>
      </w:pPr>
    </w:p>
    <w:p w:rsidR="00C16E51" w:rsidRDefault="00C16E51" w:rsidP="00AA49EC">
      <w:pPr>
        <w:pBdr>
          <w:top w:val="single" w:sz="4" w:space="1" w:color="auto"/>
          <w:left w:val="single" w:sz="4" w:space="4" w:color="auto"/>
          <w:bottom w:val="single" w:sz="4" w:space="1" w:color="auto"/>
          <w:right w:val="single" w:sz="4" w:space="4" w:color="auto"/>
        </w:pBdr>
        <w:snapToGrid w:val="0"/>
        <w:spacing w:before="60" w:after="0" w:line="240" w:lineRule="auto"/>
        <w:jc w:val="both"/>
        <w:rPr>
          <w:rFonts w:eastAsia="Times New Roman" w:cs="Times New Roman"/>
          <w:i/>
        </w:rPr>
      </w:pPr>
    </w:p>
    <w:p w:rsidR="00C16E51" w:rsidRDefault="00C16E51" w:rsidP="00AA49EC">
      <w:pPr>
        <w:pBdr>
          <w:top w:val="single" w:sz="4" w:space="1" w:color="auto"/>
          <w:left w:val="single" w:sz="4" w:space="4" w:color="auto"/>
          <w:bottom w:val="single" w:sz="4" w:space="1" w:color="auto"/>
          <w:right w:val="single" w:sz="4" w:space="4" w:color="auto"/>
        </w:pBdr>
        <w:snapToGrid w:val="0"/>
        <w:spacing w:before="60" w:after="0" w:line="240" w:lineRule="auto"/>
        <w:jc w:val="both"/>
        <w:rPr>
          <w:rFonts w:eastAsia="Times New Roman" w:cs="Times New Roman"/>
          <w:i/>
        </w:rPr>
      </w:pPr>
    </w:p>
    <w:p w:rsidR="00C16E51" w:rsidRDefault="00C16E51" w:rsidP="00AA49EC">
      <w:pPr>
        <w:pBdr>
          <w:top w:val="single" w:sz="4" w:space="1" w:color="auto"/>
          <w:left w:val="single" w:sz="4" w:space="4" w:color="auto"/>
          <w:bottom w:val="single" w:sz="4" w:space="1" w:color="auto"/>
          <w:right w:val="single" w:sz="4" w:space="4" w:color="auto"/>
        </w:pBdr>
        <w:snapToGrid w:val="0"/>
        <w:spacing w:before="60" w:after="0" w:line="240" w:lineRule="auto"/>
        <w:jc w:val="both"/>
        <w:rPr>
          <w:rFonts w:eastAsia="Times New Roman" w:cs="Times New Roman"/>
          <w:i/>
        </w:rPr>
      </w:pPr>
    </w:p>
    <w:p w:rsidR="00203FC2" w:rsidRDefault="00203FC2" w:rsidP="00AA49EC">
      <w:pPr>
        <w:pBdr>
          <w:top w:val="single" w:sz="4" w:space="1" w:color="auto"/>
          <w:left w:val="single" w:sz="4" w:space="4" w:color="auto"/>
          <w:bottom w:val="single" w:sz="4" w:space="1" w:color="auto"/>
          <w:right w:val="single" w:sz="4" w:space="4" w:color="auto"/>
        </w:pBdr>
        <w:snapToGrid w:val="0"/>
        <w:spacing w:before="60" w:after="0" w:line="240" w:lineRule="auto"/>
        <w:jc w:val="both"/>
        <w:rPr>
          <w:rFonts w:eastAsia="Times New Roman" w:cs="Times New Roman"/>
          <w:i/>
        </w:rPr>
      </w:pPr>
    </w:p>
    <w:p w:rsidR="00203FC2" w:rsidRDefault="00203FC2" w:rsidP="00AA49EC">
      <w:pPr>
        <w:pBdr>
          <w:top w:val="single" w:sz="4" w:space="1" w:color="auto"/>
          <w:left w:val="single" w:sz="4" w:space="4" w:color="auto"/>
          <w:bottom w:val="single" w:sz="4" w:space="1" w:color="auto"/>
          <w:right w:val="single" w:sz="4" w:space="4" w:color="auto"/>
        </w:pBdr>
        <w:snapToGrid w:val="0"/>
        <w:spacing w:before="60" w:after="0" w:line="240" w:lineRule="auto"/>
        <w:jc w:val="both"/>
        <w:rPr>
          <w:rFonts w:eastAsia="Times New Roman" w:cs="Times New Roman"/>
          <w:i/>
        </w:rPr>
      </w:pPr>
    </w:p>
    <w:p w:rsidR="00D317DC" w:rsidRDefault="00D317DC" w:rsidP="0024227C">
      <w:pPr>
        <w:pStyle w:val="Titolo2"/>
      </w:pPr>
    </w:p>
    <w:p w:rsidR="00C52B3C" w:rsidRDefault="004321AF" w:rsidP="0024227C">
      <w:pPr>
        <w:pStyle w:val="Titolo2"/>
      </w:pPr>
      <w:r w:rsidRPr="004321AF">
        <w:t>5.</w:t>
      </w:r>
      <w:r w:rsidR="00C52B3C" w:rsidRPr="004321AF">
        <w:t xml:space="preserve"> MERCATO DI RIFERIMENTO</w:t>
      </w:r>
      <w:r w:rsidR="00203FC2">
        <w:t xml:space="preserve"> E CONCORRENZA</w:t>
      </w:r>
    </w:p>
    <w:tbl>
      <w:tblPr>
        <w:tblStyle w:val="Grigliatabella"/>
        <w:tblW w:w="0" w:type="auto"/>
        <w:tblLook w:val="04A0" w:firstRow="1" w:lastRow="0" w:firstColumn="1" w:lastColumn="0" w:noHBand="0" w:noVBand="1"/>
      </w:tblPr>
      <w:tblGrid>
        <w:gridCol w:w="9778"/>
      </w:tblGrid>
      <w:tr w:rsidR="00C52B3C" w:rsidTr="00C52B3C">
        <w:tc>
          <w:tcPr>
            <w:tcW w:w="9778" w:type="dxa"/>
          </w:tcPr>
          <w:p w:rsidR="00C52B3C" w:rsidRDefault="00C52B3C" w:rsidP="0024227C">
            <w:pPr>
              <w:pStyle w:val="Titolo2"/>
              <w:outlineLvl w:val="1"/>
            </w:pPr>
          </w:p>
          <w:p w:rsidR="00C52B3C" w:rsidRDefault="00C52B3C" w:rsidP="00C52B3C"/>
          <w:p w:rsidR="007A24F5" w:rsidRDefault="007A24F5" w:rsidP="00C52B3C"/>
          <w:p w:rsidR="007A24F5" w:rsidRDefault="007A24F5" w:rsidP="00C52B3C"/>
          <w:p w:rsidR="007A24F5" w:rsidRDefault="007A24F5" w:rsidP="00C52B3C"/>
          <w:p w:rsidR="007A24F5" w:rsidRDefault="007A24F5" w:rsidP="00C52B3C"/>
          <w:p w:rsidR="00C16E51" w:rsidRPr="00C52B3C" w:rsidRDefault="00C16E51" w:rsidP="00C52B3C"/>
        </w:tc>
      </w:tr>
    </w:tbl>
    <w:p w:rsidR="00C16E51" w:rsidRPr="00C16E51" w:rsidRDefault="00C16E51" w:rsidP="00C16E51"/>
    <w:p w:rsidR="00B740F9" w:rsidRDefault="004321AF" w:rsidP="0024227C">
      <w:pPr>
        <w:pStyle w:val="Titolo2"/>
      </w:pPr>
      <w:r>
        <w:t>6</w:t>
      </w:r>
      <w:r w:rsidR="00F65C8E">
        <w:t xml:space="preserve">. </w:t>
      </w:r>
      <w:r w:rsidR="000E6861">
        <w:t xml:space="preserve">GLI INVESTIMENTI </w:t>
      </w:r>
    </w:p>
    <w:p w:rsidR="005A3C0F" w:rsidRDefault="004321AF" w:rsidP="0024227C">
      <w:pPr>
        <w:pStyle w:val="Titolo2"/>
      </w:pPr>
      <w:r>
        <w:t>6</w:t>
      </w:r>
      <w:r w:rsidR="00F65C8E">
        <w:t xml:space="preserve">.1 </w:t>
      </w:r>
      <w:r w:rsidR="005A3C0F">
        <w:t>Descrizione degli investimenti previsti</w:t>
      </w:r>
    </w:p>
    <w:p w:rsidR="000E6861" w:rsidRPr="00D0573D" w:rsidRDefault="000E6861" w:rsidP="000E6861">
      <w:pPr>
        <w:pBdr>
          <w:top w:val="single" w:sz="4" w:space="1" w:color="auto"/>
          <w:left w:val="single" w:sz="4" w:space="4" w:color="auto"/>
          <w:bottom w:val="single" w:sz="4" w:space="1" w:color="auto"/>
          <w:right w:val="single" w:sz="4" w:space="4" w:color="auto"/>
        </w:pBdr>
        <w:jc w:val="both"/>
        <w:rPr>
          <w:i/>
          <w:color w:val="002060"/>
          <w:sz w:val="18"/>
          <w:szCs w:val="18"/>
        </w:rPr>
      </w:pPr>
      <w:r w:rsidRPr="00D0573D">
        <w:rPr>
          <w:i/>
          <w:color w:val="002060"/>
          <w:sz w:val="18"/>
          <w:szCs w:val="18"/>
        </w:rPr>
        <w:t>(In questa sezione deve essere fornita una descrizione generale degli investimenti previsti, anche con riferimento alle</w:t>
      </w:r>
      <w:r w:rsidR="00656914" w:rsidRPr="00D0573D">
        <w:rPr>
          <w:i/>
          <w:color w:val="002060"/>
          <w:sz w:val="18"/>
          <w:szCs w:val="18"/>
        </w:rPr>
        <w:t xml:space="preserve"> priorità per ciascuna filiera</w:t>
      </w:r>
      <w:r w:rsidRPr="00D0573D">
        <w:rPr>
          <w:i/>
          <w:color w:val="002060"/>
          <w:sz w:val="18"/>
          <w:szCs w:val="18"/>
        </w:rPr>
        <w:t>)</w:t>
      </w:r>
    </w:p>
    <w:p w:rsidR="00707776" w:rsidRDefault="00707776" w:rsidP="000E6861">
      <w:pPr>
        <w:pBdr>
          <w:top w:val="single" w:sz="4" w:space="1" w:color="auto"/>
          <w:left w:val="single" w:sz="4" w:space="4" w:color="auto"/>
          <w:bottom w:val="single" w:sz="4" w:space="1" w:color="auto"/>
          <w:right w:val="single" w:sz="4" w:space="4" w:color="auto"/>
        </w:pBdr>
      </w:pPr>
    </w:p>
    <w:p w:rsidR="007A24F5" w:rsidRPr="00203FC2" w:rsidRDefault="007A24F5" w:rsidP="000E6861">
      <w:pPr>
        <w:pBdr>
          <w:top w:val="single" w:sz="4" w:space="1" w:color="auto"/>
          <w:left w:val="single" w:sz="4" w:space="4" w:color="auto"/>
          <w:bottom w:val="single" w:sz="4" w:space="1" w:color="auto"/>
          <w:right w:val="single" w:sz="4" w:space="4" w:color="auto"/>
        </w:pBdr>
        <w:rPr>
          <w:u w:val="single"/>
        </w:rPr>
      </w:pPr>
    </w:p>
    <w:p w:rsidR="00E61A29" w:rsidRPr="00203FC2" w:rsidRDefault="00E61A29" w:rsidP="000E6861">
      <w:pPr>
        <w:pBdr>
          <w:top w:val="single" w:sz="4" w:space="1" w:color="auto"/>
          <w:left w:val="single" w:sz="4" w:space="4" w:color="auto"/>
          <w:bottom w:val="single" w:sz="4" w:space="1" w:color="auto"/>
          <w:right w:val="single" w:sz="4" w:space="4" w:color="auto"/>
        </w:pBdr>
        <w:rPr>
          <w:u w:val="single"/>
        </w:rPr>
      </w:pPr>
    </w:p>
    <w:p w:rsidR="00E61A29" w:rsidRPr="00E61A29" w:rsidRDefault="00E61A29" w:rsidP="0024227C">
      <w:pPr>
        <w:pStyle w:val="Titolo2"/>
      </w:pPr>
    </w:p>
    <w:p w:rsidR="00707776" w:rsidRDefault="004321AF" w:rsidP="0024227C">
      <w:pPr>
        <w:pStyle w:val="Titolo2"/>
      </w:pPr>
      <w:r>
        <w:t>6</w:t>
      </w:r>
      <w:r w:rsidR="0031202D">
        <w:t xml:space="preserve">.2 </w:t>
      </w:r>
      <w:r w:rsidR="00AF5EC2">
        <w:t>Acquisto di macchinari e attrezzature usati</w:t>
      </w:r>
    </w:p>
    <w:p w:rsidR="00AF5EC2" w:rsidRPr="00D0573D" w:rsidRDefault="00AF5EC2" w:rsidP="00E61A29">
      <w:pPr>
        <w:pBdr>
          <w:top w:val="single" w:sz="4" w:space="1" w:color="auto"/>
          <w:left w:val="single" w:sz="4" w:space="4" w:color="auto"/>
          <w:bottom w:val="single" w:sz="4" w:space="1" w:color="auto"/>
          <w:right w:val="single" w:sz="4" w:space="4" w:color="auto"/>
        </w:pBdr>
        <w:jc w:val="both"/>
        <w:rPr>
          <w:i/>
          <w:color w:val="002060"/>
          <w:sz w:val="18"/>
          <w:szCs w:val="18"/>
        </w:rPr>
      </w:pPr>
      <w:r w:rsidRPr="00D0573D">
        <w:rPr>
          <w:color w:val="002060"/>
          <w:sz w:val="18"/>
          <w:szCs w:val="18"/>
        </w:rPr>
        <w:t>(</w:t>
      </w:r>
      <w:r w:rsidRPr="00D0573D">
        <w:rPr>
          <w:i/>
          <w:color w:val="002060"/>
          <w:sz w:val="18"/>
          <w:szCs w:val="18"/>
        </w:rPr>
        <w:t xml:space="preserve">in caso di acquisto di macchinari e attrezzature usati, è necessario evidenziare la funzionalità dell’investimento nell’ambito del progetto, la vantaggiosità dell’acquisto rispetto a materiale nuovo, l’adeguatezza tecnica e la conformità alle norme del materiale usato. Il materiale </w:t>
      </w:r>
      <w:r w:rsidR="00656914" w:rsidRPr="00D0573D">
        <w:rPr>
          <w:i/>
          <w:color w:val="002060"/>
          <w:sz w:val="18"/>
          <w:szCs w:val="18"/>
        </w:rPr>
        <w:t xml:space="preserve">usato </w:t>
      </w:r>
      <w:r w:rsidRPr="00D0573D">
        <w:rPr>
          <w:i/>
          <w:color w:val="002060"/>
          <w:sz w:val="18"/>
          <w:szCs w:val="18"/>
        </w:rPr>
        <w:t xml:space="preserve">non deve essere più vecchio di 10 anni e non deve aver usufruito di altro finanziamento pubblico). </w:t>
      </w:r>
    </w:p>
    <w:p w:rsidR="00C16E51" w:rsidRPr="00D0573D" w:rsidRDefault="00C16E51" w:rsidP="00E61A29">
      <w:pPr>
        <w:pBdr>
          <w:top w:val="single" w:sz="4" w:space="1" w:color="auto"/>
          <w:left w:val="single" w:sz="4" w:space="4" w:color="auto"/>
          <w:bottom w:val="single" w:sz="4" w:space="1" w:color="auto"/>
          <w:right w:val="single" w:sz="4" w:space="4" w:color="auto"/>
        </w:pBdr>
        <w:jc w:val="both"/>
        <w:rPr>
          <w:i/>
          <w:color w:val="002060"/>
          <w:sz w:val="18"/>
          <w:szCs w:val="18"/>
        </w:rPr>
      </w:pPr>
    </w:p>
    <w:p w:rsidR="003E57D2" w:rsidRDefault="003E57D2" w:rsidP="00E61A29">
      <w:pPr>
        <w:pBdr>
          <w:top w:val="single" w:sz="4" w:space="1" w:color="auto"/>
          <w:left w:val="single" w:sz="4" w:space="4" w:color="auto"/>
          <w:bottom w:val="single" w:sz="4" w:space="1" w:color="auto"/>
          <w:right w:val="single" w:sz="4" w:space="4" w:color="auto"/>
        </w:pBdr>
        <w:jc w:val="both"/>
        <w:rPr>
          <w:i/>
          <w:sz w:val="18"/>
          <w:szCs w:val="18"/>
        </w:rPr>
      </w:pPr>
    </w:p>
    <w:p w:rsidR="003E57D2" w:rsidRDefault="003E57D2" w:rsidP="00E61A29">
      <w:pPr>
        <w:pBdr>
          <w:top w:val="single" w:sz="4" w:space="1" w:color="auto"/>
          <w:left w:val="single" w:sz="4" w:space="4" w:color="auto"/>
          <w:bottom w:val="single" w:sz="4" w:space="1" w:color="auto"/>
          <w:right w:val="single" w:sz="4" w:space="4" w:color="auto"/>
        </w:pBdr>
        <w:jc w:val="both"/>
        <w:rPr>
          <w:i/>
          <w:sz w:val="18"/>
          <w:szCs w:val="18"/>
        </w:rPr>
      </w:pPr>
    </w:p>
    <w:p w:rsidR="00C16E51" w:rsidRDefault="00C16E51" w:rsidP="00E61A29">
      <w:pPr>
        <w:pBdr>
          <w:top w:val="single" w:sz="4" w:space="1" w:color="auto"/>
          <w:left w:val="single" w:sz="4" w:space="4" w:color="auto"/>
          <w:bottom w:val="single" w:sz="4" w:space="1" w:color="auto"/>
          <w:right w:val="single" w:sz="4" w:space="4" w:color="auto"/>
        </w:pBdr>
        <w:jc w:val="both"/>
        <w:rPr>
          <w:i/>
          <w:sz w:val="18"/>
          <w:szCs w:val="18"/>
        </w:rPr>
      </w:pPr>
    </w:p>
    <w:p w:rsidR="00C16E51" w:rsidRDefault="00C16E51" w:rsidP="005A3C0F"/>
    <w:p w:rsidR="00BE47A9" w:rsidRDefault="004321AF" w:rsidP="0024227C">
      <w:pPr>
        <w:pStyle w:val="Titolo2"/>
      </w:pPr>
      <w:r>
        <w:t>7.</w:t>
      </w:r>
      <w:r w:rsidR="00F92C13">
        <w:t xml:space="preserve">   QUADRO</w:t>
      </w:r>
      <w:r w:rsidR="0024227C">
        <w:t xml:space="preserve"> GENERALE </w:t>
      </w:r>
      <w:r w:rsidR="00F92C13">
        <w:t xml:space="preserve"> DI RIEPILOGO </w:t>
      </w:r>
      <w:r w:rsidR="0024227C">
        <w:t xml:space="preserve">DELL’ </w:t>
      </w:r>
      <w:r w:rsidR="00F92C13">
        <w:t>INTERVENTO …………</w:t>
      </w:r>
    </w:p>
    <w:tbl>
      <w:tblPr>
        <w:tblW w:w="10080" w:type="dxa"/>
        <w:tblInd w:w="55" w:type="dxa"/>
        <w:tblCellMar>
          <w:left w:w="70" w:type="dxa"/>
          <w:right w:w="70" w:type="dxa"/>
        </w:tblCellMar>
        <w:tblLook w:val="04A0" w:firstRow="1" w:lastRow="0" w:firstColumn="1" w:lastColumn="0" w:noHBand="0" w:noVBand="1"/>
      </w:tblPr>
      <w:tblGrid>
        <w:gridCol w:w="2700"/>
        <w:gridCol w:w="1300"/>
        <w:gridCol w:w="1360"/>
        <w:gridCol w:w="1240"/>
        <w:gridCol w:w="78"/>
        <w:gridCol w:w="3402"/>
      </w:tblGrid>
      <w:tr w:rsidR="00BE47A9" w:rsidRPr="00827577" w:rsidTr="00100CDC">
        <w:trPr>
          <w:trHeight w:val="390"/>
        </w:trPr>
        <w:tc>
          <w:tcPr>
            <w:tcW w:w="10080" w:type="dxa"/>
            <w:gridSpan w:val="6"/>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E47A9" w:rsidRPr="00203FC2" w:rsidRDefault="00BE47A9" w:rsidP="00100CDC">
            <w:pPr>
              <w:spacing w:after="0" w:line="240" w:lineRule="auto"/>
              <w:jc w:val="center"/>
              <w:rPr>
                <w:rFonts w:ascii="Calibri" w:eastAsia="Times New Roman" w:hAnsi="Calibri" w:cs="Calibri"/>
                <w:b/>
                <w:bCs/>
                <w:color w:val="002060"/>
                <w:sz w:val="28"/>
                <w:szCs w:val="28"/>
              </w:rPr>
            </w:pPr>
            <w:r w:rsidRPr="00203FC2">
              <w:rPr>
                <w:rFonts w:ascii="Calibri" w:eastAsia="Times New Roman" w:hAnsi="Calibri" w:cs="Calibri"/>
                <w:b/>
                <w:bCs/>
                <w:color w:val="002060"/>
                <w:sz w:val="28"/>
                <w:szCs w:val="28"/>
              </w:rPr>
              <w:t>QUADRO  DI RIEPILOGO</w:t>
            </w:r>
          </w:p>
        </w:tc>
      </w:tr>
      <w:tr w:rsidR="00BE47A9" w:rsidRPr="00827577" w:rsidTr="00100CDC">
        <w:trPr>
          <w:trHeight w:val="570"/>
        </w:trPr>
        <w:tc>
          <w:tcPr>
            <w:tcW w:w="10080" w:type="dxa"/>
            <w:gridSpan w:val="6"/>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E47A9" w:rsidRPr="00203FC2" w:rsidRDefault="00BE47A9" w:rsidP="00100CDC">
            <w:pPr>
              <w:spacing w:after="0" w:line="240" w:lineRule="auto"/>
              <w:jc w:val="center"/>
              <w:rPr>
                <w:rFonts w:ascii="Calibri" w:eastAsia="Times New Roman" w:hAnsi="Calibri" w:cs="Calibri"/>
                <w:b/>
                <w:bCs/>
                <w:color w:val="002060"/>
                <w:sz w:val="28"/>
                <w:szCs w:val="28"/>
              </w:rPr>
            </w:pPr>
            <w:r w:rsidRPr="00203FC2">
              <w:rPr>
                <w:rFonts w:ascii="Calibri" w:eastAsia="Times New Roman" w:hAnsi="Calibri" w:cs="Calibri"/>
                <w:b/>
                <w:bCs/>
                <w:color w:val="002060"/>
                <w:sz w:val="28"/>
                <w:szCs w:val="28"/>
              </w:rPr>
              <w:t>PSR CALABRIA 2014/2020</w:t>
            </w:r>
          </w:p>
        </w:tc>
      </w:tr>
      <w:tr w:rsidR="00BE47A9" w:rsidRPr="002F06DD" w:rsidTr="00100CDC">
        <w:trPr>
          <w:trHeight w:val="315"/>
        </w:trPr>
        <w:tc>
          <w:tcPr>
            <w:tcW w:w="6678" w:type="dxa"/>
            <w:gridSpan w:val="5"/>
            <w:tcBorders>
              <w:top w:val="nil"/>
              <w:left w:val="single" w:sz="8" w:space="0" w:color="auto"/>
              <w:bottom w:val="single" w:sz="8" w:space="0" w:color="auto"/>
              <w:right w:val="single" w:sz="8" w:space="0" w:color="auto"/>
            </w:tcBorders>
            <w:shd w:val="clear" w:color="auto" w:fill="auto"/>
            <w:noWrap/>
            <w:vAlign w:val="bottom"/>
            <w:hideMark/>
          </w:tcPr>
          <w:p w:rsidR="00BE47A9" w:rsidRPr="00203FC2" w:rsidRDefault="00BE47A9" w:rsidP="00100CDC">
            <w:pPr>
              <w:spacing w:after="0" w:line="240" w:lineRule="auto"/>
              <w:rPr>
                <w:rFonts w:ascii="Calibri" w:eastAsia="Times New Roman" w:hAnsi="Calibri" w:cs="Calibri"/>
                <w:b/>
                <w:bCs/>
                <w:color w:val="002060"/>
                <w:sz w:val="18"/>
                <w:szCs w:val="18"/>
              </w:rPr>
            </w:pPr>
            <w:r w:rsidRPr="00203FC2">
              <w:rPr>
                <w:rFonts w:ascii="Calibri" w:eastAsia="Times New Roman" w:hAnsi="Calibri" w:cs="Calibri"/>
                <w:b/>
                <w:bCs/>
                <w:color w:val="002060"/>
                <w:sz w:val="18"/>
                <w:szCs w:val="18"/>
              </w:rPr>
              <w:t>BENEFICIARIO:  </w:t>
            </w:r>
          </w:p>
        </w:tc>
        <w:tc>
          <w:tcPr>
            <w:tcW w:w="3402" w:type="dxa"/>
            <w:tcBorders>
              <w:top w:val="nil"/>
              <w:left w:val="single" w:sz="8" w:space="0" w:color="auto"/>
              <w:bottom w:val="single" w:sz="8" w:space="0" w:color="auto"/>
              <w:right w:val="single" w:sz="8" w:space="0" w:color="auto"/>
            </w:tcBorders>
            <w:shd w:val="clear" w:color="auto" w:fill="auto"/>
            <w:vAlign w:val="bottom"/>
          </w:tcPr>
          <w:p w:rsidR="00BE47A9" w:rsidRPr="00203FC2" w:rsidRDefault="005D4450" w:rsidP="00100CDC">
            <w:pPr>
              <w:spacing w:after="0" w:line="240" w:lineRule="auto"/>
              <w:rPr>
                <w:rFonts w:ascii="Calibri" w:eastAsia="Times New Roman" w:hAnsi="Calibri" w:cs="Calibri"/>
                <w:b/>
                <w:bCs/>
                <w:color w:val="002060"/>
                <w:sz w:val="18"/>
                <w:szCs w:val="18"/>
              </w:rPr>
            </w:pPr>
            <w:r>
              <w:rPr>
                <w:rFonts w:ascii="Calibri" w:eastAsia="Times New Roman" w:hAnsi="Calibri" w:cs="Calibri"/>
                <w:b/>
                <w:bCs/>
                <w:color w:val="002060"/>
                <w:sz w:val="18"/>
                <w:szCs w:val="18"/>
              </w:rPr>
              <w:t>CUA</w:t>
            </w:r>
            <w:r w:rsidR="00BE47A9" w:rsidRPr="00203FC2">
              <w:rPr>
                <w:rFonts w:ascii="Calibri" w:eastAsia="Times New Roman" w:hAnsi="Calibri" w:cs="Calibri"/>
                <w:b/>
                <w:bCs/>
                <w:color w:val="002060"/>
                <w:sz w:val="18"/>
                <w:szCs w:val="18"/>
              </w:rPr>
              <w:t xml:space="preserve">A: </w:t>
            </w:r>
          </w:p>
        </w:tc>
      </w:tr>
      <w:tr w:rsidR="00BE47A9" w:rsidRPr="00827577" w:rsidTr="00C16E51">
        <w:trPr>
          <w:trHeight w:val="306"/>
        </w:trPr>
        <w:tc>
          <w:tcPr>
            <w:tcW w:w="10080"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rsidR="00BE47A9" w:rsidRPr="009B7408" w:rsidRDefault="003D2D92" w:rsidP="00A65B2C">
            <w:pPr>
              <w:spacing w:after="0" w:line="240" w:lineRule="auto"/>
              <w:jc w:val="center"/>
              <w:rPr>
                <w:rFonts w:ascii="Calibri" w:eastAsia="Times New Roman" w:hAnsi="Calibri" w:cs="Calibri"/>
                <w:b/>
                <w:bCs/>
                <w:color w:val="000000"/>
              </w:rPr>
            </w:pPr>
            <w:r w:rsidRPr="009B7408">
              <w:rPr>
                <w:rFonts w:ascii="Calibri" w:eastAsia="Times New Roman" w:hAnsi="Calibri" w:cs="Calibri"/>
                <w:b/>
                <w:bCs/>
                <w:color w:val="002060"/>
              </w:rPr>
              <w:t>INTERVENTO</w:t>
            </w:r>
            <w:r w:rsidR="00035E7F" w:rsidRPr="009B7408">
              <w:rPr>
                <w:rFonts w:ascii="Calibri" w:eastAsia="Times New Roman" w:hAnsi="Calibri" w:cs="Calibri"/>
                <w:b/>
                <w:bCs/>
                <w:color w:val="002060"/>
              </w:rPr>
              <w:t xml:space="preserve"> 4.1.1: INVESTIMENTI NELLE AZIENDE AGRICOLE PER PRODUZIONI TIPICHE NON COMPRESE NEI MARCHI DI TUTELA</w:t>
            </w:r>
          </w:p>
        </w:tc>
      </w:tr>
      <w:tr w:rsidR="00BE47A9" w:rsidRPr="00827577" w:rsidTr="00C16E51">
        <w:trPr>
          <w:trHeight w:val="557"/>
        </w:trPr>
        <w:tc>
          <w:tcPr>
            <w:tcW w:w="2700" w:type="dxa"/>
            <w:tcBorders>
              <w:top w:val="single" w:sz="8" w:space="0" w:color="auto"/>
              <w:left w:val="single" w:sz="8" w:space="0" w:color="auto"/>
              <w:bottom w:val="single" w:sz="8" w:space="0" w:color="auto"/>
              <w:right w:val="single" w:sz="8" w:space="0" w:color="auto"/>
            </w:tcBorders>
            <w:shd w:val="clear" w:color="000000" w:fill="DAEEF3" w:themeFill="accent5" w:themeFillTint="33"/>
            <w:vAlign w:val="bottom"/>
            <w:hideMark/>
          </w:tcPr>
          <w:p w:rsidR="00BE47A9" w:rsidRPr="00C16E51" w:rsidRDefault="00BE47A9" w:rsidP="00100CDC">
            <w:pPr>
              <w:spacing w:after="0" w:line="240" w:lineRule="auto"/>
              <w:jc w:val="center"/>
              <w:rPr>
                <w:rFonts w:ascii="Calibri" w:eastAsia="Times New Roman" w:hAnsi="Calibri" w:cs="Calibri"/>
                <w:b/>
                <w:bCs/>
                <w:color w:val="002060"/>
                <w:sz w:val="18"/>
                <w:szCs w:val="18"/>
              </w:rPr>
            </w:pPr>
            <w:r w:rsidRPr="00C16E51">
              <w:rPr>
                <w:rFonts w:ascii="Calibri" w:eastAsia="Times New Roman" w:hAnsi="Calibri" w:cs="Calibri"/>
                <w:b/>
                <w:bCs/>
                <w:color w:val="002060"/>
                <w:sz w:val="18"/>
                <w:szCs w:val="18"/>
              </w:rPr>
              <w:t>Codice e tipologia Sottointervento</w:t>
            </w:r>
          </w:p>
        </w:tc>
        <w:tc>
          <w:tcPr>
            <w:tcW w:w="1300" w:type="dxa"/>
            <w:tcBorders>
              <w:top w:val="single" w:sz="8" w:space="0" w:color="auto"/>
              <w:left w:val="nil"/>
              <w:bottom w:val="single" w:sz="8" w:space="0" w:color="auto"/>
              <w:right w:val="single" w:sz="8" w:space="0" w:color="auto"/>
            </w:tcBorders>
            <w:shd w:val="clear" w:color="000000" w:fill="DAEEF3" w:themeFill="accent5" w:themeFillTint="33"/>
            <w:vAlign w:val="bottom"/>
            <w:hideMark/>
          </w:tcPr>
          <w:p w:rsidR="00BE47A9" w:rsidRPr="00C16E51" w:rsidRDefault="00BE47A9" w:rsidP="00100CDC">
            <w:pPr>
              <w:spacing w:after="0" w:line="240" w:lineRule="auto"/>
              <w:jc w:val="center"/>
              <w:rPr>
                <w:rFonts w:ascii="Calibri" w:eastAsia="Times New Roman" w:hAnsi="Calibri" w:cs="Calibri"/>
                <w:b/>
                <w:bCs/>
                <w:color w:val="002060"/>
              </w:rPr>
            </w:pPr>
            <w:r w:rsidRPr="00C16E51">
              <w:rPr>
                <w:rFonts w:ascii="Calibri" w:eastAsia="Times New Roman" w:hAnsi="Calibri" w:cs="Calibri"/>
                <w:b/>
                <w:bCs/>
                <w:color w:val="002060"/>
              </w:rPr>
              <w:t xml:space="preserve">Spesa </w:t>
            </w:r>
            <w:r w:rsidRPr="00C16E51">
              <w:rPr>
                <w:rFonts w:ascii="Calibri" w:eastAsia="Times New Roman" w:hAnsi="Calibri" w:cs="Calibri"/>
                <w:b/>
                <w:bCs/>
                <w:color w:val="002060"/>
              </w:rPr>
              <w:br/>
              <w:t>richiesta</w:t>
            </w:r>
          </w:p>
        </w:tc>
        <w:tc>
          <w:tcPr>
            <w:tcW w:w="1360" w:type="dxa"/>
            <w:tcBorders>
              <w:top w:val="single" w:sz="8" w:space="0" w:color="auto"/>
              <w:left w:val="nil"/>
              <w:bottom w:val="single" w:sz="8" w:space="0" w:color="auto"/>
              <w:right w:val="single" w:sz="8" w:space="0" w:color="auto"/>
            </w:tcBorders>
            <w:shd w:val="clear" w:color="000000" w:fill="DAEEF3" w:themeFill="accent5" w:themeFillTint="33"/>
            <w:vAlign w:val="bottom"/>
            <w:hideMark/>
          </w:tcPr>
          <w:p w:rsidR="00BE47A9" w:rsidRPr="00C16E51" w:rsidRDefault="00BE47A9" w:rsidP="00100CDC">
            <w:pPr>
              <w:spacing w:after="0" w:line="240" w:lineRule="auto"/>
              <w:jc w:val="center"/>
              <w:rPr>
                <w:rFonts w:ascii="Calibri" w:eastAsia="Times New Roman" w:hAnsi="Calibri" w:cs="Calibri"/>
                <w:b/>
                <w:bCs/>
                <w:color w:val="002060"/>
              </w:rPr>
            </w:pPr>
            <w:r w:rsidRPr="00C16E51">
              <w:rPr>
                <w:rFonts w:ascii="Calibri" w:eastAsia="Times New Roman" w:hAnsi="Calibri" w:cs="Calibri"/>
                <w:b/>
                <w:bCs/>
                <w:color w:val="002060"/>
              </w:rPr>
              <w:t xml:space="preserve">% </w:t>
            </w:r>
            <w:r w:rsidRPr="00C16E51">
              <w:rPr>
                <w:rFonts w:ascii="Calibri" w:eastAsia="Times New Roman" w:hAnsi="Calibri" w:cs="Calibri"/>
                <w:b/>
                <w:bCs/>
                <w:color w:val="002060"/>
              </w:rPr>
              <w:br/>
              <w:t>richiesta</w:t>
            </w:r>
          </w:p>
        </w:tc>
        <w:tc>
          <w:tcPr>
            <w:tcW w:w="1240" w:type="dxa"/>
            <w:tcBorders>
              <w:top w:val="single" w:sz="8" w:space="0" w:color="auto"/>
              <w:left w:val="nil"/>
              <w:bottom w:val="single" w:sz="8" w:space="0" w:color="auto"/>
              <w:right w:val="single" w:sz="8" w:space="0" w:color="auto"/>
            </w:tcBorders>
            <w:shd w:val="clear" w:color="000000" w:fill="DAEEF3" w:themeFill="accent5" w:themeFillTint="33"/>
            <w:vAlign w:val="bottom"/>
            <w:hideMark/>
          </w:tcPr>
          <w:p w:rsidR="00BE47A9" w:rsidRPr="00C16E51" w:rsidRDefault="00BE47A9" w:rsidP="00100CDC">
            <w:pPr>
              <w:spacing w:after="0" w:line="240" w:lineRule="auto"/>
              <w:jc w:val="center"/>
              <w:rPr>
                <w:rFonts w:ascii="Calibri" w:eastAsia="Times New Roman" w:hAnsi="Calibri" w:cs="Calibri"/>
                <w:b/>
                <w:bCs/>
                <w:color w:val="002060"/>
              </w:rPr>
            </w:pPr>
            <w:r w:rsidRPr="00C16E51">
              <w:rPr>
                <w:rFonts w:ascii="Calibri" w:eastAsia="Times New Roman" w:hAnsi="Calibri" w:cs="Calibri"/>
                <w:b/>
                <w:bCs/>
                <w:color w:val="002060"/>
              </w:rPr>
              <w:t>Contributo</w:t>
            </w:r>
            <w:r w:rsidRPr="00C16E51">
              <w:rPr>
                <w:rFonts w:ascii="Calibri" w:eastAsia="Times New Roman" w:hAnsi="Calibri" w:cs="Calibri"/>
                <w:b/>
                <w:bCs/>
                <w:color w:val="002060"/>
              </w:rPr>
              <w:br/>
              <w:t xml:space="preserve"> richiesto</w:t>
            </w:r>
          </w:p>
        </w:tc>
        <w:tc>
          <w:tcPr>
            <w:tcW w:w="3480" w:type="dxa"/>
            <w:gridSpan w:val="2"/>
            <w:tcBorders>
              <w:top w:val="single" w:sz="8" w:space="0" w:color="auto"/>
              <w:left w:val="nil"/>
              <w:bottom w:val="single" w:sz="8" w:space="0" w:color="auto"/>
              <w:right w:val="single" w:sz="8" w:space="0" w:color="auto"/>
            </w:tcBorders>
            <w:shd w:val="clear" w:color="000000" w:fill="DAEEF3" w:themeFill="accent5" w:themeFillTint="33"/>
            <w:noWrap/>
            <w:vAlign w:val="bottom"/>
            <w:hideMark/>
          </w:tcPr>
          <w:p w:rsidR="00BE47A9" w:rsidRPr="00C16E51" w:rsidRDefault="00BE47A9" w:rsidP="00100CDC">
            <w:pPr>
              <w:spacing w:after="0" w:line="240" w:lineRule="auto"/>
              <w:jc w:val="center"/>
              <w:rPr>
                <w:rFonts w:ascii="Calibri" w:eastAsia="Times New Roman" w:hAnsi="Calibri" w:cs="Calibri"/>
                <w:b/>
                <w:bCs/>
                <w:color w:val="002060"/>
              </w:rPr>
            </w:pPr>
            <w:r w:rsidRPr="00C16E51">
              <w:rPr>
                <w:rFonts w:ascii="Calibri" w:eastAsia="Times New Roman" w:hAnsi="Calibri" w:cs="Calibri"/>
                <w:b/>
                <w:bCs/>
                <w:color w:val="002060"/>
              </w:rPr>
              <w:t>NOTE</w:t>
            </w:r>
          </w:p>
        </w:tc>
      </w:tr>
      <w:tr w:rsidR="00BE47A9" w:rsidRPr="00827577" w:rsidTr="00F92C13">
        <w:trPr>
          <w:trHeight w:val="538"/>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BE47A9" w:rsidRPr="003A169F" w:rsidRDefault="00BE47A9" w:rsidP="00100CDC">
            <w:pPr>
              <w:spacing w:after="0" w:line="240" w:lineRule="auto"/>
              <w:jc w:val="center"/>
              <w:rPr>
                <w:rFonts w:eastAsia="Times New Roman" w:cs="Times New Roman"/>
                <w:i/>
                <w:color w:val="002060"/>
                <w:sz w:val="18"/>
                <w:szCs w:val="18"/>
                <w:lang w:eastAsia="ar-SA"/>
              </w:rPr>
            </w:pPr>
            <w:r w:rsidRPr="003A169F">
              <w:rPr>
                <w:rFonts w:eastAsia="Times New Roman" w:cs="Times New Roman"/>
                <w:i/>
                <w:color w:val="002060"/>
                <w:sz w:val="18"/>
                <w:szCs w:val="18"/>
                <w:lang w:eastAsia="ar-SA"/>
              </w:rPr>
              <w:t>Impresa agricola in zona montana/svantaggiata</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BE47A9" w:rsidRPr="003A169F" w:rsidRDefault="00BE47A9" w:rsidP="00100CDC">
            <w:pPr>
              <w:spacing w:after="0" w:line="240" w:lineRule="auto"/>
              <w:rPr>
                <w:rFonts w:ascii="Calibri" w:eastAsia="Times New Roman" w:hAnsi="Calibri" w:cs="Calibri"/>
                <w:color w:val="000000"/>
                <w:sz w:val="18"/>
                <w:szCs w:val="18"/>
              </w:rPr>
            </w:pPr>
            <w:r w:rsidRPr="003A169F">
              <w:rPr>
                <w:rFonts w:ascii="Calibri" w:eastAsia="Times New Roman" w:hAnsi="Calibri" w:cs="Calibri"/>
                <w:color w:val="000000"/>
                <w:sz w:val="18"/>
                <w:szCs w:val="18"/>
              </w:rPr>
              <w:t xml:space="preserve">€ </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BE47A9" w:rsidRPr="003A169F" w:rsidRDefault="00BE47A9" w:rsidP="00100CDC">
            <w:pPr>
              <w:spacing w:after="0" w:line="240" w:lineRule="auto"/>
              <w:jc w:val="center"/>
              <w:rPr>
                <w:rFonts w:ascii="Calibri" w:eastAsia="Times New Roman" w:hAnsi="Calibri" w:cs="Calibri"/>
                <w:color w:val="000000"/>
                <w:sz w:val="18"/>
                <w:szCs w:val="18"/>
              </w:rPr>
            </w:pP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E47A9" w:rsidRPr="003A169F" w:rsidRDefault="00BE47A9" w:rsidP="00100CDC">
            <w:pPr>
              <w:spacing w:after="0" w:line="240" w:lineRule="auto"/>
              <w:rPr>
                <w:rFonts w:ascii="Calibri" w:eastAsia="Times New Roman" w:hAnsi="Calibri" w:cs="Calibri"/>
                <w:color w:val="000000"/>
                <w:sz w:val="18"/>
                <w:szCs w:val="18"/>
              </w:rPr>
            </w:pPr>
            <w:r w:rsidRPr="003A169F">
              <w:rPr>
                <w:rFonts w:ascii="Calibri" w:eastAsia="Times New Roman" w:hAnsi="Calibri" w:cs="Calibri"/>
                <w:color w:val="000000"/>
                <w:sz w:val="18"/>
                <w:szCs w:val="18"/>
              </w:rPr>
              <w:t xml:space="preserve">€ </w:t>
            </w:r>
          </w:p>
        </w:tc>
        <w:tc>
          <w:tcPr>
            <w:tcW w:w="3480" w:type="dxa"/>
            <w:gridSpan w:val="2"/>
            <w:tcBorders>
              <w:top w:val="nil"/>
              <w:left w:val="nil"/>
              <w:bottom w:val="single" w:sz="4" w:space="0" w:color="auto"/>
              <w:right w:val="single" w:sz="4" w:space="0" w:color="auto"/>
            </w:tcBorders>
            <w:shd w:val="clear" w:color="auto" w:fill="auto"/>
            <w:noWrap/>
            <w:vAlign w:val="center"/>
            <w:hideMark/>
          </w:tcPr>
          <w:p w:rsidR="00BE47A9" w:rsidRPr="003A169F" w:rsidRDefault="00BE47A9" w:rsidP="00100CDC">
            <w:pPr>
              <w:spacing w:after="0" w:line="240" w:lineRule="auto"/>
              <w:rPr>
                <w:rFonts w:ascii="Calibri" w:eastAsia="Times New Roman" w:hAnsi="Calibri" w:cs="Calibri"/>
                <w:color w:val="000000"/>
                <w:sz w:val="18"/>
                <w:szCs w:val="18"/>
              </w:rPr>
            </w:pPr>
            <w:r w:rsidRPr="003A169F">
              <w:rPr>
                <w:rFonts w:ascii="Calibri" w:eastAsia="Times New Roman" w:hAnsi="Calibri" w:cs="Calibri"/>
                <w:color w:val="000000"/>
                <w:sz w:val="18"/>
                <w:szCs w:val="18"/>
              </w:rPr>
              <w:t> </w:t>
            </w:r>
          </w:p>
        </w:tc>
      </w:tr>
      <w:tr w:rsidR="00BE47A9" w:rsidRPr="00827577" w:rsidTr="00A65B2C">
        <w:trPr>
          <w:trHeight w:val="408"/>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BE47A9" w:rsidRPr="003A169F" w:rsidRDefault="00BE47A9" w:rsidP="00100CDC">
            <w:pPr>
              <w:spacing w:after="0" w:line="240" w:lineRule="auto"/>
              <w:jc w:val="center"/>
              <w:rPr>
                <w:rFonts w:eastAsia="Times New Roman" w:cs="Times New Roman"/>
                <w:i/>
                <w:color w:val="002060"/>
                <w:sz w:val="18"/>
                <w:szCs w:val="18"/>
                <w:lang w:eastAsia="ar-SA"/>
              </w:rPr>
            </w:pPr>
            <w:r w:rsidRPr="003A169F">
              <w:rPr>
                <w:rFonts w:eastAsia="Times New Roman" w:cs="Times New Roman"/>
                <w:i/>
                <w:color w:val="002060"/>
                <w:sz w:val="18"/>
                <w:szCs w:val="18"/>
                <w:lang w:eastAsia="ar-SA"/>
              </w:rPr>
              <w:t xml:space="preserve"> Impresa agricola in zona non montana/non svantaggiata</w:t>
            </w:r>
          </w:p>
        </w:tc>
        <w:tc>
          <w:tcPr>
            <w:tcW w:w="1300" w:type="dxa"/>
            <w:tcBorders>
              <w:top w:val="nil"/>
              <w:left w:val="nil"/>
              <w:bottom w:val="single" w:sz="4" w:space="0" w:color="auto"/>
              <w:right w:val="single" w:sz="4" w:space="0" w:color="auto"/>
            </w:tcBorders>
            <w:shd w:val="clear" w:color="auto" w:fill="auto"/>
            <w:vAlign w:val="center"/>
            <w:hideMark/>
          </w:tcPr>
          <w:p w:rsidR="00BE47A9" w:rsidRPr="003A169F" w:rsidRDefault="00BE47A9" w:rsidP="00100CDC">
            <w:pPr>
              <w:spacing w:after="0" w:line="240" w:lineRule="auto"/>
              <w:rPr>
                <w:rFonts w:ascii="Calibri" w:eastAsia="Times New Roman" w:hAnsi="Calibri" w:cs="Calibri"/>
                <w:color w:val="000000"/>
                <w:sz w:val="18"/>
                <w:szCs w:val="18"/>
              </w:rPr>
            </w:pPr>
            <w:r w:rsidRPr="003A169F">
              <w:rPr>
                <w:rFonts w:ascii="Calibri" w:eastAsia="Times New Roman" w:hAnsi="Calibri" w:cs="Calibri"/>
                <w:color w:val="000000"/>
                <w:sz w:val="18"/>
                <w:szCs w:val="18"/>
              </w:rPr>
              <w:t>€</w:t>
            </w:r>
          </w:p>
        </w:tc>
        <w:tc>
          <w:tcPr>
            <w:tcW w:w="1360" w:type="dxa"/>
            <w:tcBorders>
              <w:top w:val="nil"/>
              <w:left w:val="nil"/>
              <w:bottom w:val="single" w:sz="4" w:space="0" w:color="auto"/>
              <w:right w:val="single" w:sz="4" w:space="0" w:color="auto"/>
            </w:tcBorders>
            <w:shd w:val="clear" w:color="auto" w:fill="auto"/>
            <w:vAlign w:val="center"/>
            <w:hideMark/>
          </w:tcPr>
          <w:p w:rsidR="00BE47A9" w:rsidRPr="003A169F" w:rsidRDefault="00BE47A9" w:rsidP="00100CDC">
            <w:pPr>
              <w:spacing w:after="0" w:line="240" w:lineRule="auto"/>
              <w:jc w:val="center"/>
              <w:rPr>
                <w:rFonts w:ascii="Calibri" w:eastAsia="Times New Roman" w:hAnsi="Calibri" w:cs="Calibri"/>
                <w:color w:val="000000"/>
                <w:sz w:val="18"/>
                <w:szCs w:val="18"/>
              </w:rPr>
            </w:pPr>
          </w:p>
        </w:tc>
        <w:tc>
          <w:tcPr>
            <w:tcW w:w="1240" w:type="dxa"/>
            <w:tcBorders>
              <w:top w:val="nil"/>
              <w:left w:val="nil"/>
              <w:bottom w:val="single" w:sz="4" w:space="0" w:color="auto"/>
              <w:right w:val="single" w:sz="4" w:space="0" w:color="auto"/>
            </w:tcBorders>
            <w:shd w:val="clear" w:color="auto" w:fill="auto"/>
            <w:noWrap/>
            <w:vAlign w:val="center"/>
            <w:hideMark/>
          </w:tcPr>
          <w:p w:rsidR="00BE47A9" w:rsidRPr="003A169F" w:rsidRDefault="00BE47A9" w:rsidP="00100CDC">
            <w:pPr>
              <w:spacing w:after="0" w:line="240" w:lineRule="auto"/>
              <w:rPr>
                <w:rFonts w:ascii="Calibri" w:eastAsia="Times New Roman" w:hAnsi="Calibri" w:cs="Calibri"/>
                <w:color w:val="000000"/>
                <w:sz w:val="18"/>
                <w:szCs w:val="18"/>
              </w:rPr>
            </w:pPr>
            <w:r w:rsidRPr="003A169F">
              <w:rPr>
                <w:rFonts w:ascii="Calibri" w:eastAsia="Times New Roman" w:hAnsi="Calibri" w:cs="Calibri"/>
                <w:color w:val="000000"/>
                <w:sz w:val="18"/>
                <w:szCs w:val="18"/>
              </w:rPr>
              <w:t>€</w:t>
            </w:r>
          </w:p>
        </w:tc>
        <w:tc>
          <w:tcPr>
            <w:tcW w:w="3480" w:type="dxa"/>
            <w:gridSpan w:val="2"/>
            <w:tcBorders>
              <w:top w:val="single" w:sz="4" w:space="0" w:color="auto"/>
              <w:left w:val="nil"/>
              <w:bottom w:val="single" w:sz="4" w:space="0" w:color="auto"/>
              <w:right w:val="single" w:sz="4" w:space="0" w:color="auto"/>
            </w:tcBorders>
            <w:shd w:val="clear" w:color="auto" w:fill="auto"/>
            <w:noWrap/>
            <w:vAlign w:val="bottom"/>
            <w:hideMark/>
          </w:tcPr>
          <w:p w:rsidR="00BE47A9" w:rsidRPr="003A169F" w:rsidRDefault="00BE47A9" w:rsidP="00100CDC">
            <w:pPr>
              <w:spacing w:after="0" w:line="240" w:lineRule="auto"/>
              <w:rPr>
                <w:rFonts w:ascii="Calibri" w:eastAsia="Times New Roman" w:hAnsi="Calibri" w:cs="Calibri"/>
                <w:color w:val="000000"/>
                <w:sz w:val="18"/>
                <w:szCs w:val="18"/>
              </w:rPr>
            </w:pPr>
          </w:p>
        </w:tc>
      </w:tr>
      <w:tr w:rsidR="00BE47A9" w:rsidRPr="00827577" w:rsidTr="00100CDC">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BE47A9" w:rsidRPr="003A169F" w:rsidRDefault="00BE47A9" w:rsidP="00100CDC">
            <w:pPr>
              <w:spacing w:after="0" w:line="240" w:lineRule="auto"/>
              <w:jc w:val="right"/>
              <w:rPr>
                <w:rFonts w:ascii="Calibri" w:eastAsia="Times New Roman" w:hAnsi="Calibri" w:cs="Calibri"/>
                <w:b/>
                <w:bCs/>
                <w:color w:val="000000"/>
                <w:sz w:val="18"/>
                <w:szCs w:val="18"/>
              </w:rPr>
            </w:pPr>
            <w:r w:rsidRPr="003A169F">
              <w:rPr>
                <w:rFonts w:ascii="Calibri" w:eastAsia="Times New Roman" w:hAnsi="Calibri" w:cs="Calibri"/>
                <w:b/>
                <w:bCs/>
                <w:color w:val="000000"/>
                <w:sz w:val="18"/>
                <w:szCs w:val="18"/>
              </w:rPr>
              <w:t>TOTALI</w:t>
            </w:r>
          </w:p>
        </w:tc>
        <w:tc>
          <w:tcPr>
            <w:tcW w:w="1300" w:type="dxa"/>
            <w:tcBorders>
              <w:top w:val="nil"/>
              <w:left w:val="nil"/>
              <w:bottom w:val="single" w:sz="4" w:space="0" w:color="auto"/>
              <w:right w:val="single" w:sz="4" w:space="0" w:color="auto"/>
            </w:tcBorders>
            <w:shd w:val="clear" w:color="auto" w:fill="auto"/>
            <w:noWrap/>
            <w:vAlign w:val="bottom"/>
            <w:hideMark/>
          </w:tcPr>
          <w:p w:rsidR="00BE47A9" w:rsidRPr="003A169F" w:rsidRDefault="00BE47A9" w:rsidP="00100CDC">
            <w:pPr>
              <w:spacing w:after="0" w:line="240" w:lineRule="auto"/>
              <w:jc w:val="right"/>
              <w:rPr>
                <w:rFonts w:ascii="Calibri" w:eastAsia="Times New Roman" w:hAnsi="Calibri" w:cs="Calibri"/>
                <w:b/>
                <w:color w:val="000000"/>
                <w:sz w:val="18"/>
                <w:szCs w:val="18"/>
              </w:rPr>
            </w:pPr>
            <w:r w:rsidRPr="003A169F">
              <w:rPr>
                <w:rFonts w:ascii="Calibri" w:eastAsia="Times New Roman" w:hAnsi="Calibri" w:cs="Calibri"/>
                <w:b/>
                <w:color w:val="000000"/>
                <w:sz w:val="18"/>
                <w:szCs w:val="18"/>
              </w:rPr>
              <w:t xml:space="preserve">€ </w:t>
            </w:r>
          </w:p>
        </w:tc>
        <w:tc>
          <w:tcPr>
            <w:tcW w:w="1360" w:type="dxa"/>
            <w:tcBorders>
              <w:top w:val="nil"/>
              <w:left w:val="nil"/>
              <w:bottom w:val="single" w:sz="4" w:space="0" w:color="auto"/>
              <w:right w:val="single" w:sz="4" w:space="0" w:color="auto"/>
            </w:tcBorders>
            <w:shd w:val="clear" w:color="auto" w:fill="auto"/>
            <w:noWrap/>
            <w:vAlign w:val="bottom"/>
            <w:hideMark/>
          </w:tcPr>
          <w:p w:rsidR="00BE47A9" w:rsidRPr="003A169F" w:rsidRDefault="00BE47A9" w:rsidP="00100CDC">
            <w:pPr>
              <w:spacing w:after="0" w:line="240" w:lineRule="auto"/>
              <w:jc w:val="right"/>
              <w:rPr>
                <w:rFonts w:ascii="Calibri" w:eastAsia="Times New Roman" w:hAnsi="Calibri" w:cs="Calibri"/>
                <w:b/>
                <w:bCs/>
                <w:color w:val="000000"/>
                <w:sz w:val="18"/>
                <w:szCs w:val="18"/>
              </w:rPr>
            </w:pPr>
            <w:r w:rsidRPr="003A169F">
              <w:rPr>
                <w:rFonts w:ascii="Calibri" w:eastAsia="Times New Roman" w:hAnsi="Calibri" w:cs="Calibri"/>
                <w:b/>
                <w:bCs/>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rsidR="00BE47A9" w:rsidRPr="003A169F" w:rsidRDefault="00BE47A9" w:rsidP="00100CDC">
            <w:pPr>
              <w:spacing w:after="0" w:line="240" w:lineRule="auto"/>
              <w:jc w:val="right"/>
              <w:rPr>
                <w:rFonts w:ascii="Calibri" w:eastAsia="Times New Roman" w:hAnsi="Calibri" w:cs="Calibri"/>
                <w:b/>
                <w:color w:val="000000"/>
                <w:sz w:val="18"/>
                <w:szCs w:val="18"/>
              </w:rPr>
            </w:pPr>
            <w:r w:rsidRPr="003A169F">
              <w:rPr>
                <w:rFonts w:ascii="Calibri" w:eastAsia="Times New Roman" w:hAnsi="Calibri" w:cs="Calibri"/>
                <w:b/>
                <w:color w:val="000000"/>
                <w:sz w:val="18"/>
                <w:szCs w:val="18"/>
              </w:rPr>
              <w:t xml:space="preserve">€ </w:t>
            </w:r>
          </w:p>
        </w:tc>
        <w:tc>
          <w:tcPr>
            <w:tcW w:w="34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E47A9" w:rsidRPr="003A169F" w:rsidRDefault="00BE47A9" w:rsidP="00100CDC">
            <w:pPr>
              <w:spacing w:after="0" w:line="240" w:lineRule="auto"/>
              <w:rPr>
                <w:rFonts w:ascii="Calibri" w:eastAsia="Times New Roman" w:hAnsi="Calibri" w:cs="Calibri"/>
                <w:b/>
                <w:bCs/>
                <w:color w:val="000000"/>
                <w:sz w:val="18"/>
                <w:szCs w:val="18"/>
              </w:rPr>
            </w:pPr>
            <w:r w:rsidRPr="003A169F">
              <w:rPr>
                <w:rFonts w:ascii="Calibri" w:eastAsia="Times New Roman" w:hAnsi="Calibri" w:cs="Calibri"/>
                <w:b/>
                <w:bCs/>
                <w:color w:val="000000"/>
                <w:sz w:val="18"/>
                <w:szCs w:val="18"/>
              </w:rPr>
              <w:t> </w:t>
            </w:r>
          </w:p>
        </w:tc>
      </w:tr>
    </w:tbl>
    <w:p w:rsidR="00C16E51" w:rsidRPr="00BE47A9" w:rsidRDefault="00C16E51" w:rsidP="00BE47A9"/>
    <w:p w:rsidR="005A3C0F" w:rsidRDefault="004321AF" w:rsidP="0024227C">
      <w:pPr>
        <w:pStyle w:val="Titolo2"/>
      </w:pPr>
      <w:r>
        <w:t>7</w:t>
      </w:r>
      <w:r w:rsidR="00F92C13">
        <w:t xml:space="preserve">.1  </w:t>
      </w:r>
      <w:r w:rsidR="00B46198">
        <w:t xml:space="preserve">Quadro di riepilogo </w:t>
      </w:r>
      <w:r w:rsidR="00F92C13">
        <w:t xml:space="preserve">Azioni progettuali </w:t>
      </w:r>
    </w:p>
    <w:tbl>
      <w:tblPr>
        <w:tblW w:w="10080" w:type="dxa"/>
        <w:tblInd w:w="55" w:type="dxa"/>
        <w:tblCellMar>
          <w:left w:w="70" w:type="dxa"/>
          <w:right w:w="70" w:type="dxa"/>
        </w:tblCellMar>
        <w:tblLook w:val="04A0" w:firstRow="1" w:lastRow="0" w:firstColumn="1" w:lastColumn="0" w:noHBand="0" w:noVBand="1"/>
      </w:tblPr>
      <w:tblGrid>
        <w:gridCol w:w="2992"/>
        <w:gridCol w:w="992"/>
        <w:gridCol w:w="993"/>
        <w:gridCol w:w="992"/>
        <w:gridCol w:w="967"/>
        <w:gridCol w:w="386"/>
        <w:gridCol w:w="3119"/>
      </w:tblGrid>
      <w:tr w:rsidR="005A3C0F" w:rsidRPr="00C67E88" w:rsidTr="00203FC2">
        <w:trPr>
          <w:trHeight w:val="390"/>
        </w:trPr>
        <w:tc>
          <w:tcPr>
            <w:tcW w:w="10080" w:type="dxa"/>
            <w:gridSpan w:val="7"/>
            <w:tcBorders>
              <w:top w:val="single" w:sz="8" w:space="0" w:color="auto"/>
              <w:left w:val="single" w:sz="8" w:space="0" w:color="auto"/>
              <w:bottom w:val="single" w:sz="8" w:space="0" w:color="auto"/>
              <w:right w:val="single" w:sz="8" w:space="0" w:color="000000"/>
            </w:tcBorders>
            <w:shd w:val="clear" w:color="auto" w:fill="DAEEF3" w:themeFill="accent5" w:themeFillTint="33"/>
            <w:noWrap/>
            <w:vAlign w:val="bottom"/>
            <w:hideMark/>
          </w:tcPr>
          <w:p w:rsidR="005A3C0F" w:rsidRPr="00203FC2" w:rsidRDefault="005A3C0F" w:rsidP="00100CDC">
            <w:pPr>
              <w:spacing w:after="0" w:line="240" w:lineRule="auto"/>
              <w:jc w:val="center"/>
              <w:rPr>
                <w:rFonts w:ascii="Calibri" w:eastAsia="Times New Roman" w:hAnsi="Calibri" w:cs="Calibri"/>
                <w:b/>
                <w:bCs/>
                <w:color w:val="002060"/>
                <w:sz w:val="28"/>
                <w:szCs w:val="28"/>
              </w:rPr>
            </w:pPr>
            <w:bookmarkStart w:id="6" w:name="RANGE!B1:G20"/>
            <w:r w:rsidRPr="00203FC2">
              <w:rPr>
                <w:rFonts w:ascii="Calibri" w:eastAsia="Times New Roman" w:hAnsi="Calibri" w:cs="Calibri"/>
                <w:b/>
                <w:bCs/>
                <w:color w:val="002060"/>
                <w:sz w:val="28"/>
                <w:szCs w:val="28"/>
              </w:rPr>
              <w:t>PSR CALABRIA 2014/2020     -      QUADRO DI RIEPILOGO DELLE AZIONI PROGETTUALI</w:t>
            </w:r>
            <w:bookmarkEnd w:id="6"/>
          </w:p>
        </w:tc>
      </w:tr>
      <w:tr w:rsidR="005A3C0F" w:rsidRPr="00C67E88" w:rsidTr="006F39F4">
        <w:trPr>
          <w:trHeight w:val="315"/>
        </w:trPr>
        <w:tc>
          <w:tcPr>
            <w:tcW w:w="1008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A3C0F" w:rsidRPr="00203FC2" w:rsidRDefault="00C134B6" w:rsidP="001577E2">
            <w:pPr>
              <w:spacing w:after="0" w:line="240" w:lineRule="auto"/>
              <w:jc w:val="center"/>
              <w:rPr>
                <w:rFonts w:ascii="Calibri" w:eastAsia="Times New Roman" w:hAnsi="Calibri" w:cs="Calibri"/>
                <w:b/>
                <w:bCs/>
                <w:color w:val="002060"/>
              </w:rPr>
            </w:pPr>
            <w:r w:rsidRPr="00203FC2">
              <w:rPr>
                <w:rFonts w:ascii="Calibri" w:eastAsia="Times New Roman" w:hAnsi="Calibri" w:cs="Calibri"/>
                <w:b/>
                <w:bCs/>
                <w:color w:val="002060"/>
              </w:rPr>
              <w:t xml:space="preserve">MISURA </w:t>
            </w:r>
            <w:r w:rsidR="005123A7">
              <w:rPr>
                <w:rFonts w:ascii="Calibri" w:eastAsia="Times New Roman" w:hAnsi="Calibri" w:cs="Calibri"/>
                <w:b/>
                <w:bCs/>
                <w:color w:val="002060"/>
              </w:rPr>
              <w:t>4 -</w:t>
            </w:r>
            <w:r w:rsidR="005A3C0F" w:rsidRPr="00203FC2">
              <w:rPr>
                <w:rFonts w:ascii="Calibri" w:eastAsia="Times New Roman" w:hAnsi="Calibri" w:cs="Calibri"/>
                <w:b/>
                <w:bCs/>
                <w:color w:val="002060"/>
              </w:rPr>
              <w:t xml:space="preserve"> SUB-MISURA </w:t>
            </w:r>
            <w:r w:rsidR="005123A7">
              <w:rPr>
                <w:rFonts w:ascii="Calibri" w:eastAsia="Times New Roman" w:hAnsi="Calibri" w:cs="Calibri"/>
                <w:b/>
                <w:bCs/>
                <w:color w:val="002060"/>
              </w:rPr>
              <w:t xml:space="preserve">4.1 </w:t>
            </w:r>
          </w:p>
        </w:tc>
      </w:tr>
      <w:tr w:rsidR="005A3C0F" w:rsidRPr="00C67E88" w:rsidTr="006F39F4">
        <w:trPr>
          <w:trHeight w:val="315"/>
        </w:trPr>
        <w:tc>
          <w:tcPr>
            <w:tcW w:w="6678" w:type="dxa"/>
            <w:gridSpan w:val="5"/>
            <w:tcBorders>
              <w:top w:val="nil"/>
              <w:left w:val="single" w:sz="8" w:space="0" w:color="auto"/>
              <w:bottom w:val="single" w:sz="8" w:space="0" w:color="auto"/>
              <w:right w:val="single" w:sz="8" w:space="0" w:color="auto"/>
            </w:tcBorders>
            <w:shd w:val="clear" w:color="auto" w:fill="auto"/>
            <w:noWrap/>
            <w:vAlign w:val="bottom"/>
            <w:hideMark/>
          </w:tcPr>
          <w:p w:rsidR="005A3C0F" w:rsidRPr="00203FC2" w:rsidRDefault="005A3C0F" w:rsidP="00100CDC">
            <w:pPr>
              <w:spacing w:after="0" w:line="240" w:lineRule="auto"/>
              <w:rPr>
                <w:rFonts w:ascii="Calibri" w:eastAsia="Times New Roman" w:hAnsi="Calibri" w:cs="Calibri"/>
                <w:b/>
                <w:bCs/>
                <w:color w:val="002060"/>
              </w:rPr>
            </w:pPr>
            <w:r w:rsidRPr="00203FC2">
              <w:rPr>
                <w:rFonts w:ascii="Calibri" w:eastAsia="Times New Roman" w:hAnsi="Calibri" w:cs="Calibri"/>
                <w:b/>
                <w:bCs/>
                <w:color w:val="002060"/>
              </w:rPr>
              <w:t>BENEFICIARIO:  </w:t>
            </w:r>
          </w:p>
        </w:tc>
        <w:tc>
          <w:tcPr>
            <w:tcW w:w="3402" w:type="dxa"/>
            <w:gridSpan w:val="2"/>
            <w:tcBorders>
              <w:top w:val="nil"/>
              <w:left w:val="single" w:sz="8" w:space="0" w:color="auto"/>
              <w:bottom w:val="single" w:sz="8" w:space="0" w:color="auto"/>
              <w:right w:val="single" w:sz="8" w:space="0" w:color="auto"/>
            </w:tcBorders>
            <w:shd w:val="clear" w:color="auto" w:fill="auto"/>
            <w:vAlign w:val="bottom"/>
          </w:tcPr>
          <w:p w:rsidR="005A3C0F" w:rsidRPr="00203FC2" w:rsidRDefault="005D4450" w:rsidP="00100CDC">
            <w:pPr>
              <w:spacing w:after="0" w:line="240" w:lineRule="auto"/>
              <w:rPr>
                <w:rFonts w:ascii="Calibri" w:eastAsia="Times New Roman" w:hAnsi="Calibri" w:cs="Calibri"/>
                <w:b/>
                <w:bCs/>
                <w:color w:val="002060"/>
              </w:rPr>
            </w:pPr>
            <w:r>
              <w:rPr>
                <w:rFonts w:ascii="Calibri" w:eastAsia="Times New Roman" w:hAnsi="Calibri" w:cs="Calibri"/>
                <w:b/>
                <w:bCs/>
                <w:color w:val="002060"/>
              </w:rPr>
              <w:t>CUA</w:t>
            </w:r>
            <w:r w:rsidR="005A3C0F" w:rsidRPr="00203FC2">
              <w:rPr>
                <w:rFonts w:ascii="Calibri" w:eastAsia="Times New Roman" w:hAnsi="Calibri" w:cs="Calibri"/>
                <w:b/>
                <w:bCs/>
                <w:color w:val="002060"/>
              </w:rPr>
              <w:t xml:space="preserve">A: </w:t>
            </w:r>
          </w:p>
        </w:tc>
      </w:tr>
      <w:tr w:rsidR="005A3C0F" w:rsidRPr="00C67E88" w:rsidTr="006F39F4">
        <w:trPr>
          <w:trHeight w:val="293"/>
        </w:trPr>
        <w:tc>
          <w:tcPr>
            <w:tcW w:w="10080" w:type="dxa"/>
            <w:gridSpan w:val="7"/>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5A3C0F" w:rsidRPr="001577E2" w:rsidRDefault="00A65B2C" w:rsidP="00C16E51">
            <w:pPr>
              <w:spacing w:after="0" w:line="240" w:lineRule="auto"/>
              <w:rPr>
                <w:rFonts w:ascii="Calibri" w:eastAsia="Times New Roman" w:hAnsi="Calibri" w:cs="Calibri"/>
                <w:b/>
                <w:bCs/>
                <w:color w:val="002060"/>
                <w:sz w:val="20"/>
                <w:szCs w:val="20"/>
              </w:rPr>
            </w:pPr>
            <w:r w:rsidRPr="001577E2">
              <w:rPr>
                <w:rFonts w:ascii="Calibri" w:eastAsia="Times New Roman" w:hAnsi="Calibri" w:cs="Calibri"/>
                <w:b/>
                <w:bCs/>
                <w:color w:val="002060"/>
                <w:sz w:val="20"/>
                <w:szCs w:val="20"/>
              </w:rPr>
              <w:t xml:space="preserve">INTERVENTO </w:t>
            </w:r>
            <w:r w:rsidR="001577E2" w:rsidRPr="001577E2">
              <w:rPr>
                <w:rFonts w:ascii="Calibri" w:eastAsia="Times New Roman" w:hAnsi="Calibri" w:cs="Calibri"/>
                <w:b/>
                <w:bCs/>
                <w:color w:val="002060"/>
                <w:sz w:val="20"/>
                <w:szCs w:val="20"/>
              </w:rPr>
              <w:t>4.1.1  INVESTIMENTI NELLE AZIENDE AGRICOLE PER PRODUZIONI TIPICHE NON COMPRESE NEI MARCHI DI TUTELA</w:t>
            </w:r>
          </w:p>
        </w:tc>
      </w:tr>
      <w:tr w:rsidR="005A3C0F" w:rsidRPr="00C67E88" w:rsidTr="00C16E51">
        <w:trPr>
          <w:trHeight w:val="293"/>
        </w:trPr>
        <w:tc>
          <w:tcPr>
            <w:tcW w:w="10080" w:type="dxa"/>
            <w:gridSpan w:val="7"/>
            <w:vMerge/>
            <w:tcBorders>
              <w:top w:val="single" w:sz="8" w:space="0" w:color="auto"/>
              <w:left w:val="single" w:sz="8" w:space="0" w:color="auto"/>
              <w:bottom w:val="single" w:sz="4" w:space="0" w:color="auto"/>
              <w:right w:val="single" w:sz="8" w:space="0" w:color="000000"/>
            </w:tcBorders>
            <w:vAlign w:val="center"/>
            <w:hideMark/>
          </w:tcPr>
          <w:p w:rsidR="005A3C0F" w:rsidRPr="00C67E88" w:rsidRDefault="005A3C0F" w:rsidP="00100CDC">
            <w:pPr>
              <w:spacing w:after="0" w:line="240" w:lineRule="auto"/>
              <w:rPr>
                <w:rFonts w:ascii="Calibri" w:eastAsia="Times New Roman" w:hAnsi="Calibri" w:cs="Calibri"/>
                <w:b/>
                <w:bCs/>
                <w:color w:val="000000"/>
                <w:sz w:val="24"/>
                <w:szCs w:val="24"/>
              </w:rPr>
            </w:pPr>
          </w:p>
        </w:tc>
      </w:tr>
      <w:tr w:rsidR="005A3C0F" w:rsidRPr="00C67E88" w:rsidTr="00203FC2">
        <w:trPr>
          <w:trHeight w:val="885"/>
        </w:trPr>
        <w:tc>
          <w:tcPr>
            <w:tcW w:w="2992" w:type="dxa"/>
            <w:tcBorders>
              <w:top w:val="single" w:sz="4" w:space="0" w:color="auto"/>
              <w:left w:val="single" w:sz="4" w:space="0" w:color="auto"/>
              <w:bottom w:val="single" w:sz="4" w:space="0" w:color="auto"/>
              <w:right w:val="single" w:sz="4" w:space="0" w:color="auto"/>
            </w:tcBorders>
            <w:shd w:val="clear" w:color="000000" w:fill="DAEEF3" w:themeFill="accent5" w:themeFillTint="33"/>
            <w:vAlign w:val="center"/>
            <w:hideMark/>
          </w:tcPr>
          <w:p w:rsidR="005A3C0F" w:rsidRPr="00203FC2" w:rsidRDefault="005A3C0F" w:rsidP="00100CDC">
            <w:pPr>
              <w:spacing w:after="0" w:line="240" w:lineRule="auto"/>
              <w:jc w:val="center"/>
              <w:rPr>
                <w:rFonts w:ascii="Calibri" w:eastAsia="Times New Roman" w:hAnsi="Calibri" w:cs="Calibri"/>
                <w:b/>
                <w:bCs/>
                <w:color w:val="002060"/>
                <w:sz w:val="14"/>
                <w:szCs w:val="14"/>
              </w:rPr>
            </w:pPr>
            <w:r w:rsidRPr="00203FC2">
              <w:rPr>
                <w:rFonts w:ascii="Calibri" w:eastAsia="Times New Roman" w:hAnsi="Calibri" w:cs="Calibri"/>
                <w:b/>
                <w:bCs/>
                <w:color w:val="002060"/>
                <w:sz w:val="14"/>
                <w:szCs w:val="14"/>
              </w:rPr>
              <w:t>DESCRIZIONE DELLA VOCE DI SPESA</w:t>
            </w:r>
          </w:p>
        </w:tc>
        <w:tc>
          <w:tcPr>
            <w:tcW w:w="992" w:type="dxa"/>
            <w:tcBorders>
              <w:top w:val="single" w:sz="4" w:space="0" w:color="auto"/>
              <w:left w:val="nil"/>
              <w:bottom w:val="single" w:sz="4" w:space="0" w:color="auto"/>
              <w:right w:val="single" w:sz="4" w:space="0" w:color="auto"/>
            </w:tcBorders>
            <w:shd w:val="clear" w:color="000000" w:fill="DAEEF3" w:themeFill="accent5" w:themeFillTint="33"/>
            <w:vAlign w:val="center"/>
            <w:hideMark/>
          </w:tcPr>
          <w:p w:rsidR="005A3C0F" w:rsidRPr="00203FC2" w:rsidRDefault="005A3C0F" w:rsidP="00100CDC">
            <w:pPr>
              <w:spacing w:after="0" w:line="240" w:lineRule="auto"/>
              <w:jc w:val="center"/>
              <w:rPr>
                <w:rFonts w:ascii="Calibri" w:eastAsia="Times New Roman" w:hAnsi="Calibri" w:cs="Calibri"/>
                <w:b/>
                <w:bCs/>
                <w:color w:val="002060"/>
                <w:sz w:val="14"/>
                <w:szCs w:val="14"/>
              </w:rPr>
            </w:pPr>
            <w:r w:rsidRPr="00203FC2">
              <w:rPr>
                <w:rFonts w:ascii="Calibri" w:eastAsia="Times New Roman" w:hAnsi="Calibri" w:cs="Calibri"/>
                <w:b/>
                <w:bCs/>
                <w:color w:val="002060"/>
                <w:sz w:val="14"/>
                <w:szCs w:val="14"/>
              </w:rPr>
              <w:t>SPESA IMPONIBILE RICHIESTA</w:t>
            </w:r>
            <w:r w:rsidRPr="00203FC2">
              <w:rPr>
                <w:rFonts w:ascii="Calibri" w:eastAsia="Times New Roman" w:hAnsi="Calibri" w:cs="Calibri"/>
                <w:b/>
                <w:bCs/>
                <w:color w:val="002060"/>
                <w:sz w:val="14"/>
                <w:szCs w:val="14"/>
              </w:rPr>
              <w:br/>
              <w:t>(IVA ESCLUSA)</w:t>
            </w:r>
          </w:p>
        </w:tc>
        <w:tc>
          <w:tcPr>
            <w:tcW w:w="993" w:type="dxa"/>
            <w:tcBorders>
              <w:top w:val="single" w:sz="4" w:space="0" w:color="auto"/>
              <w:left w:val="nil"/>
              <w:bottom w:val="single" w:sz="4" w:space="0" w:color="auto"/>
              <w:right w:val="single" w:sz="4" w:space="0" w:color="auto"/>
            </w:tcBorders>
            <w:shd w:val="clear" w:color="000000" w:fill="DAEEF3" w:themeFill="accent5" w:themeFillTint="33"/>
            <w:vAlign w:val="center"/>
            <w:hideMark/>
          </w:tcPr>
          <w:p w:rsidR="005A3C0F" w:rsidRPr="00203FC2" w:rsidRDefault="005A3C0F" w:rsidP="00100CDC">
            <w:pPr>
              <w:spacing w:after="0" w:line="240" w:lineRule="auto"/>
              <w:jc w:val="center"/>
              <w:rPr>
                <w:rFonts w:ascii="Calibri" w:eastAsia="Times New Roman" w:hAnsi="Calibri" w:cs="Calibri"/>
                <w:b/>
                <w:bCs/>
                <w:color w:val="002060"/>
                <w:sz w:val="14"/>
                <w:szCs w:val="14"/>
              </w:rPr>
            </w:pPr>
            <w:r w:rsidRPr="00203FC2">
              <w:rPr>
                <w:rFonts w:ascii="Calibri" w:eastAsia="Times New Roman" w:hAnsi="Calibri" w:cs="Calibri"/>
                <w:b/>
                <w:bCs/>
                <w:color w:val="002060"/>
                <w:sz w:val="14"/>
                <w:szCs w:val="14"/>
              </w:rPr>
              <w:t>DI CUI :</w:t>
            </w:r>
            <w:r w:rsidRPr="00203FC2">
              <w:rPr>
                <w:rFonts w:ascii="Calibri" w:eastAsia="Times New Roman" w:hAnsi="Calibri" w:cs="Calibri"/>
                <w:b/>
                <w:bCs/>
                <w:color w:val="002060"/>
                <w:sz w:val="14"/>
                <w:szCs w:val="14"/>
              </w:rPr>
              <w:br/>
              <w:t>IN LAVORI IN ECONOMIA</w:t>
            </w:r>
          </w:p>
        </w:tc>
        <w:tc>
          <w:tcPr>
            <w:tcW w:w="992" w:type="dxa"/>
            <w:tcBorders>
              <w:top w:val="single" w:sz="4" w:space="0" w:color="auto"/>
              <w:left w:val="nil"/>
              <w:bottom w:val="single" w:sz="4" w:space="0" w:color="auto"/>
              <w:right w:val="single" w:sz="4" w:space="0" w:color="auto"/>
            </w:tcBorders>
            <w:shd w:val="clear" w:color="000000" w:fill="DAEEF3" w:themeFill="accent5" w:themeFillTint="33"/>
            <w:vAlign w:val="center"/>
            <w:hideMark/>
          </w:tcPr>
          <w:p w:rsidR="005A3C0F" w:rsidRPr="00203FC2" w:rsidRDefault="005A3C0F" w:rsidP="00100CDC">
            <w:pPr>
              <w:spacing w:after="0" w:line="240" w:lineRule="auto"/>
              <w:jc w:val="center"/>
              <w:rPr>
                <w:rFonts w:ascii="Calibri" w:eastAsia="Times New Roman" w:hAnsi="Calibri" w:cs="Calibri"/>
                <w:b/>
                <w:bCs/>
                <w:color w:val="002060"/>
                <w:sz w:val="14"/>
                <w:szCs w:val="14"/>
              </w:rPr>
            </w:pPr>
            <w:r w:rsidRPr="00203FC2">
              <w:rPr>
                <w:rFonts w:ascii="Calibri" w:eastAsia="Times New Roman" w:hAnsi="Calibri" w:cs="Calibri"/>
                <w:b/>
                <w:bCs/>
                <w:color w:val="002060"/>
                <w:sz w:val="14"/>
                <w:szCs w:val="14"/>
              </w:rPr>
              <w:t>CONTRIBUTO RICHIESTO</w:t>
            </w:r>
          </w:p>
        </w:tc>
        <w:tc>
          <w:tcPr>
            <w:tcW w:w="992" w:type="dxa"/>
            <w:gridSpan w:val="2"/>
            <w:tcBorders>
              <w:top w:val="single" w:sz="4" w:space="0" w:color="auto"/>
              <w:left w:val="nil"/>
              <w:bottom w:val="single" w:sz="4" w:space="0" w:color="auto"/>
              <w:right w:val="single" w:sz="4" w:space="0" w:color="auto"/>
            </w:tcBorders>
            <w:shd w:val="clear" w:color="000000" w:fill="DAEEF3" w:themeFill="accent5" w:themeFillTint="33"/>
            <w:vAlign w:val="center"/>
            <w:hideMark/>
          </w:tcPr>
          <w:p w:rsidR="005A3C0F" w:rsidRPr="00203FC2" w:rsidRDefault="001577E2" w:rsidP="00100CDC">
            <w:pPr>
              <w:spacing w:after="0" w:line="240" w:lineRule="auto"/>
              <w:jc w:val="center"/>
              <w:rPr>
                <w:rFonts w:ascii="Calibri" w:eastAsia="Times New Roman" w:hAnsi="Calibri" w:cs="Calibri"/>
                <w:b/>
                <w:bCs/>
                <w:color w:val="002060"/>
                <w:sz w:val="14"/>
                <w:szCs w:val="14"/>
              </w:rPr>
            </w:pPr>
            <w:r>
              <w:rPr>
                <w:rFonts w:cs="Calibri"/>
                <w:b/>
                <w:bCs/>
                <w:color w:val="002060"/>
                <w:sz w:val="14"/>
                <w:szCs w:val="14"/>
              </w:rPr>
              <w:t>INCIDENZA % SULL’INVESTIMENTO COMPLESSIVO</w:t>
            </w:r>
          </w:p>
        </w:tc>
        <w:tc>
          <w:tcPr>
            <w:tcW w:w="3119" w:type="dxa"/>
            <w:tcBorders>
              <w:top w:val="single" w:sz="4" w:space="0" w:color="auto"/>
              <w:left w:val="nil"/>
              <w:bottom w:val="single" w:sz="4" w:space="0" w:color="auto"/>
              <w:right w:val="single" w:sz="4" w:space="0" w:color="auto"/>
            </w:tcBorders>
            <w:shd w:val="clear" w:color="000000" w:fill="DAEEF3" w:themeFill="accent5" w:themeFillTint="33"/>
            <w:vAlign w:val="center"/>
            <w:hideMark/>
          </w:tcPr>
          <w:p w:rsidR="005A3C0F" w:rsidRPr="00203FC2" w:rsidRDefault="001577E2" w:rsidP="00100CDC">
            <w:pPr>
              <w:spacing w:after="0" w:line="240" w:lineRule="auto"/>
              <w:jc w:val="center"/>
              <w:rPr>
                <w:rFonts w:ascii="Calibri" w:eastAsia="Times New Roman" w:hAnsi="Calibri" w:cs="Calibri"/>
                <w:b/>
                <w:bCs/>
                <w:color w:val="002060"/>
                <w:sz w:val="14"/>
                <w:szCs w:val="14"/>
              </w:rPr>
            </w:pPr>
            <w:r>
              <w:rPr>
                <w:rFonts w:ascii="Calibri" w:eastAsia="Times New Roman" w:hAnsi="Calibri" w:cs="Calibri"/>
                <w:b/>
                <w:bCs/>
                <w:color w:val="002060"/>
                <w:sz w:val="14"/>
                <w:szCs w:val="14"/>
              </w:rPr>
              <w:t>NOTE</w:t>
            </w:r>
          </w:p>
        </w:tc>
      </w:tr>
      <w:tr w:rsidR="005A3C0F" w:rsidRPr="00C67E88" w:rsidTr="001577E2">
        <w:trPr>
          <w:trHeight w:val="195"/>
        </w:trPr>
        <w:tc>
          <w:tcPr>
            <w:tcW w:w="2992" w:type="dxa"/>
            <w:tcBorders>
              <w:top w:val="nil"/>
              <w:left w:val="single" w:sz="4" w:space="0" w:color="auto"/>
              <w:bottom w:val="single" w:sz="4" w:space="0" w:color="auto"/>
              <w:right w:val="single" w:sz="4" w:space="0" w:color="auto"/>
            </w:tcBorders>
            <w:shd w:val="clear" w:color="000000" w:fill="D8D8D8"/>
            <w:noWrap/>
            <w:vAlign w:val="center"/>
          </w:tcPr>
          <w:p w:rsidR="005A3C0F" w:rsidRPr="00C67E88" w:rsidRDefault="005A3C0F" w:rsidP="00100CDC">
            <w:pPr>
              <w:spacing w:after="0" w:line="240" w:lineRule="auto"/>
              <w:jc w:val="center"/>
              <w:rPr>
                <w:rFonts w:ascii="Calibri" w:eastAsia="Times New Roman" w:hAnsi="Calibri" w:cs="Calibri"/>
                <w:b/>
                <w:bCs/>
                <w:sz w:val="14"/>
                <w:szCs w:val="14"/>
              </w:rPr>
            </w:pPr>
          </w:p>
        </w:tc>
        <w:tc>
          <w:tcPr>
            <w:tcW w:w="992" w:type="dxa"/>
            <w:tcBorders>
              <w:top w:val="nil"/>
              <w:left w:val="nil"/>
              <w:bottom w:val="single" w:sz="4" w:space="0" w:color="auto"/>
              <w:right w:val="single" w:sz="4" w:space="0" w:color="auto"/>
            </w:tcBorders>
            <w:shd w:val="clear" w:color="000000" w:fill="D8D8D8"/>
            <w:noWrap/>
            <w:vAlign w:val="center"/>
          </w:tcPr>
          <w:p w:rsidR="005A3C0F" w:rsidRPr="00C67E88" w:rsidRDefault="005A3C0F" w:rsidP="00100CDC">
            <w:pPr>
              <w:spacing w:after="0" w:line="240" w:lineRule="auto"/>
              <w:jc w:val="center"/>
              <w:rPr>
                <w:rFonts w:ascii="Calibri" w:eastAsia="Times New Roman" w:hAnsi="Calibri" w:cs="Calibri"/>
                <w:b/>
                <w:bCs/>
                <w:sz w:val="14"/>
                <w:szCs w:val="14"/>
              </w:rPr>
            </w:pPr>
          </w:p>
        </w:tc>
        <w:tc>
          <w:tcPr>
            <w:tcW w:w="993" w:type="dxa"/>
            <w:tcBorders>
              <w:top w:val="nil"/>
              <w:left w:val="nil"/>
              <w:bottom w:val="single" w:sz="4" w:space="0" w:color="auto"/>
              <w:right w:val="single" w:sz="4" w:space="0" w:color="auto"/>
            </w:tcBorders>
            <w:shd w:val="clear" w:color="000000" w:fill="D8D8D8"/>
            <w:vAlign w:val="center"/>
          </w:tcPr>
          <w:p w:rsidR="005A3C0F" w:rsidRPr="00C67E88" w:rsidRDefault="005A3C0F" w:rsidP="00100CDC">
            <w:pPr>
              <w:spacing w:after="0" w:line="240" w:lineRule="auto"/>
              <w:jc w:val="center"/>
              <w:rPr>
                <w:rFonts w:ascii="Calibri" w:eastAsia="Times New Roman" w:hAnsi="Calibri" w:cs="Calibri"/>
                <w:b/>
                <w:bCs/>
                <w:sz w:val="14"/>
                <w:szCs w:val="14"/>
              </w:rPr>
            </w:pPr>
          </w:p>
        </w:tc>
        <w:tc>
          <w:tcPr>
            <w:tcW w:w="992" w:type="dxa"/>
            <w:tcBorders>
              <w:top w:val="nil"/>
              <w:left w:val="nil"/>
              <w:bottom w:val="single" w:sz="4" w:space="0" w:color="auto"/>
              <w:right w:val="single" w:sz="4" w:space="0" w:color="auto"/>
            </w:tcBorders>
            <w:shd w:val="clear" w:color="000000" w:fill="D8D8D8"/>
            <w:vAlign w:val="center"/>
          </w:tcPr>
          <w:p w:rsidR="005A3C0F" w:rsidRPr="00C67E88" w:rsidRDefault="005A3C0F" w:rsidP="00100CDC">
            <w:pPr>
              <w:spacing w:after="0" w:line="240" w:lineRule="auto"/>
              <w:jc w:val="center"/>
              <w:rPr>
                <w:rFonts w:ascii="Calibri" w:eastAsia="Times New Roman" w:hAnsi="Calibri" w:cs="Calibri"/>
                <w:b/>
                <w:bCs/>
                <w:sz w:val="14"/>
                <w:szCs w:val="14"/>
              </w:rPr>
            </w:pPr>
          </w:p>
        </w:tc>
        <w:tc>
          <w:tcPr>
            <w:tcW w:w="992" w:type="dxa"/>
            <w:gridSpan w:val="2"/>
            <w:tcBorders>
              <w:top w:val="nil"/>
              <w:left w:val="nil"/>
              <w:bottom w:val="single" w:sz="4" w:space="0" w:color="auto"/>
              <w:right w:val="single" w:sz="4" w:space="0" w:color="auto"/>
            </w:tcBorders>
            <w:shd w:val="clear" w:color="000000" w:fill="D8D8D8"/>
            <w:vAlign w:val="center"/>
          </w:tcPr>
          <w:p w:rsidR="005A3C0F" w:rsidRPr="00C67E88" w:rsidRDefault="005A3C0F" w:rsidP="00100CDC">
            <w:pPr>
              <w:spacing w:after="0" w:line="240" w:lineRule="auto"/>
              <w:jc w:val="center"/>
              <w:rPr>
                <w:rFonts w:ascii="Calibri" w:eastAsia="Times New Roman" w:hAnsi="Calibri" w:cs="Calibri"/>
                <w:b/>
                <w:bCs/>
                <w:sz w:val="14"/>
                <w:szCs w:val="14"/>
              </w:rPr>
            </w:pPr>
          </w:p>
        </w:tc>
        <w:tc>
          <w:tcPr>
            <w:tcW w:w="3119" w:type="dxa"/>
            <w:tcBorders>
              <w:top w:val="nil"/>
              <w:left w:val="nil"/>
              <w:bottom w:val="single" w:sz="4" w:space="0" w:color="auto"/>
              <w:right w:val="single" w:sz="4" w:space="0" w:color="auto"/>
            </w:tcBorders>
            <w:shd w:val="clear" w:color="000000" w:fill="D8D8D8"/>
            <w:vAlign w:val="center"/>
          </w:tcPr>
          <w:p w:rsidR="005A3C0F" w:rsidRPr="00C67E88" w:rsidRDefault="005A3C0F" w:rsidP="00100CDC">
            <w:pPr>
              <w:spacing w:after="0" w:line="240" w:lineRule="auto"/>
              <w:jc w:val="center"/>
              <w:rPr>
                <w:rFonts w:ascii="Calibri" w:eastAsia="Times New Roman" w:hAnsi="Calibri" w:cs="Calibri"/>
                <w:b/>
                <w:bCs/>
                <w:sz w:val="14"/>
                <w:szCs w:val="14"/>
              </w:rPr>
            </w:pPr>
          </w:p>
        </w:tc>
      </w:tr>
      <w:tr w:rsidR="005A3C0F" w:rsidRPr="00C67E88" w:rsidTr="00203FC2">
        <w:trPr>
          <w:trHeight w:val="450"/>
        </w:trPr>
        <w:tc>
          <w:tcPr>
            <w:tcW w:w="2992" w:type="dxa"/>
            <w:tcBorders>
              <w:top w:val="nil"/>
              <w:left w:val="single" w:sz="4" w:space="0" w:color="auto"/>
              <w:bottom w:val="nil"/>
              <w:right w:val="single" w:sz="4" w:space="0" w:color="auto"/>
            </w:tcBorders>
            <w:shd w:val="clear" w:color="auto" w:fill="auto"/>
            <w:noWrap/>
            <w:vAlign w:val="center"/>
            <w:hideMark/>
          </w:tcPr>
          <w:p w:rsidR="005A3C0F" w:rsidRPr="00203FC2" w:rsidRDefault="005A3C0F" w:rsidP="00100CDC">
            <w:pPr>
              <w:spacing w:after="0" w:line="240" w:lineRule="auto"/>
              <w:rPr>
                <w:rFonts w:ascii="Calibri" w:eastAsia="Times New Roman" w:hAnsi="Calibri" w:cs="Calibri"/>
                <w:color w:val="002060"/>
                <w:sz w:val="12"/>
                <w:szCs w:val="12"/>
              </w:rPr>
            </w:pPr>
            <w:r w:rsidRPr="00203FC2">
              <w:rPr>
                <w:rFonts w:ascii="Calibri" w:eastAsia="Times New Roman" w:hAnsi="Calibri" w:cs="Calibri"/>
                <w:color w:val="002060"/>
                <w:sz w:val="12"/>
                <w:szCs w:val="12"/>
              </w:rPr>
              <w:t>0001 - Miglioramento fondiario</w:t>
            </w:r>
          </w:p>
        </w:tc>
        <w:tc>
          <w:tcPr>
            <w:tcW w:w="992" w:type="dxa"/>
            <w:tcBorders>
              <w:top w:val="nil"/>
              <w:left w:val="nil"/>
              <w:bottom w:val="nil"/>
              <w:right w:val="nil"/>
            </w:tcBorders>
            <w:shd w:val="clear" w:color="auto" w:fill="auto"/>
            <w:noWrap/>
            <w:vAlign w:val="center"/>
            <w:hideMark/>
          </w:tcPr>
          <w:p w:rsidR="005A3C0F" w:rsidRPr="00203FC2" w:rsidRDefault="005A3C0F" w:rsidP="00100CDC">
            <w:pPr>
              <w:spacing w:after="0" w:line="240" w:lineRule="auto"/>
              <w:rPr>
                <w:rFonts w:ascii="Calibri" w:eastAsia="Times New Roman" w:hAnsi="Calibri" w:cs="Calibri"/>
                <w:color w:val="002060"/>
                <w:sz w:val="18"/>
                <w:szCs w:val="18"/>
              </w:rPr>
            </w:pPr>
            <w:r w:rsidRPr="00203FC2">
              <w:rPr>
                <w:rFonts w:ascii="Calibri" w:eastAsia="Times New Roman" w:hAnsi="Calibri" w:cs="Calibri"/>
                <w:color w:val="002060"/>
                <w:sz w:val="18"/>
                <w:szCs w:val="18"/>
              </w:rPr>
              <w:t xml:space="preserve">€ </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A3C0F" w:rsidRPr="00203FC2" w:rsidRDefault="005A3C0F" w:rsidP="00100CDC">
            <w:pPr>
              <w:spacing w:after="0" w:line="240" w:lineRule="auto"/>
              <w:rPr>
                <w:rFonts w:ascii="Calibri" w:eastAsia="Times New Roman" w:hAnsi="Calibri" w:cs="Calibri"/>
                <w:color w:val="002060"/>
                <w:sz w:val="18"/>
                <w:szCs w:val="18"/>
              </w:rPr>
            </w:pPr>
            <w:r w:rsidRPr="00203FC2">
              <w:rPr>
                <w:rFonts w:ascii="Calibri" w:eastAsia="Times New Roman" w:hAnsi="Calibri" w:cs="Calibri"/>
                <w:color w:val="002060"/>
                <w:sz w:val="18"/>
                <w:szCs w:val="18"/>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5A3C0F" w:rsidRPr="00203FC2" w:rsidRDefault="005A3C0F" w:rsidP="00100CDC">
            <w:pPr>
              <w:spacing w:after="0" w:line="240" w:lineRule="auto"/>
              <w:rPr>
                <w:rFonts w:ascii="Calibri" w:eastAsia="Times New Roman" w:hAnsi="Calibri" w:cs="Calibri"/>
                <w:color w:val="002060"/>
                <w:sz w:val="18"/>
                <w:szCs w:val="18"/>
              </w:rPr>
            </w:pPr>
            <w:r w:rsidRPr="00203FC2">
              <w:rPr>
                <w:rFonts w:ascii="Calibri" w:eastAsia="Times New Roman" w:hAnsi="Calibri" w:cs="Calibri"/>
                <w:color w:val="002060"/>
                <w:sz w:val="18"/>
                <w:szCs w:val="18"/>
              </w:rPr>
              <w:t xml:space="preserve">€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A3C0F" w:rsidRPr="00C67E88" w:rsidRDefault="005A3C0F" w:rsidP="00100CDC">
            <w:pPr>
              <w:spacing w:after="0" w:line="240" w:lineRule="auto"/>
              <w:jc w:val="center"/>
              <w:rPr>
                <w:rFonts w:ascii="Calibri" w:eastAsia="Times New Roman" w:hAnsi="Calibri" w:cs="Calibri"/>
                <w:b/>
                <w:bCs/>
              </w:rPr>
            </w:pPr>
            <w:r w:rsidRPr="00C67E88">
              <w:rPr>
                <w:rFonts w:ascii="Calibri" w:eastAsia="Times New Roman" w:hAnsi="Calibri" w:cs="Calibri"/>
                <w:b/>
                <w:bCs/>
              </w:rPr>
              <w:t> </w:t>
            </w:r>
          </w:p>
        </w:tc>
        <w:tc>
          <w:tcPr>
            <w:tcW w:w="3119" w:type="dxa"/>
            <w:tcBorders>
              <w:top w:val="nil"/>
              <w:left w:val="nil"/>
              <w:bottom w:val="single" w:sz="4" w:space="0" w:color="auto"/>
              <w:right w:val="single" w:sz="4" w:space="0" w:color="auto"/>
            </w:tcBorders>
            <w:shd w:val="clear" w:color="auto" w:fill="auto"/>
            <w:vAlign w:val="bottom"/>
            <w:hideMark/>
          </w:tcPr>
          <w:p w:rsidR="005A3C0F" w:rsidRPr="00C67E88" w:rsidRDefault="005A3C0F" w:rsidP="00100CDC">
            <w:pPr>
              <w:spacing w:after="0" w:line="240" w:lineRule="auto"/>
              <w:rPr>
                <w:rFonts w:ascii="Calibri" w:eastAsia="Times New Roman" w:hAnsi="Calibri" w:cs="Calibri"/>
                <w:color w:val="000000"/>
              </w:rPr>
            </w:pPr>
            <w:r w:rsidRPr="00C67E88">
              <w:rPr>
                <w:rFonts w:ascii="Calibri" w:eastAsia="Times New Roman" w:hAnsi="Calibri" w:cs="Calibri"/>
                <w:color w:val="000000"/>
              </w:rPr>
              <w:t> </w:t>
            </w:r>
          </w:p>
        </w:tc>
      </w:tr>
      <w:tr w:rsidR="005A3C0F" w:rsidRPr="00C67E88" w:rsidTr="00203FC2">
        <w:trPr>
          <w:trHeight w:val="675"/>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3C0F" w:rsidRPr="00203FC2" w:rsidRDefault="005A3C0F" w:rsidP="00B46198">
            <w:pPr>
              <w:spacing w:after="0" w:line="240" w:lineRule="auto"/>
              <w:jc w:val="both"/>
              <w:rPr>
                <w:rFonts w:ascii="Calibri" w:eastAsia="Times New Roman" w:hAnsi="Calibri" w:cs="Calibri"/>
                <w:color w:val="002060"/>
                <w:sz w:val="12"/>
                <w:szCs w:val="12"/>
              </w:rPr>
            </w:pPr>
            <w:r w:rsidRPr="00203FC2">
              <w:rPr>
                <w:rFonts w:ascii="Calibri" w:eastAsia="Times New Roman" w:hAnsi="Calibri" w:cs="Calibri"/>
                <w:color w:val="002060"/>
                <w:sz w:val="12"/>
                <w:szCs w:val="12"/>
              </w:rPr>
              <w:t>0002</w:t>
            </w:r>
            <w:r w:rsidR="00B46198" w:rsidRPr="00203FC2">
              <w:rPr>
                <w:rFonts w:ascii="Calibri" w:eastAsia="Times New Roman" w:hAnsi="Calibri" w:cs="Calibri"/>
                <w:color w:val="002060"/>
                <w:sz w:val="12"/>
                <w:szCs w:val="12"/>
              </w:rPr>
              <w:t xml:space="preserve"> - Ristrutturazione /miglioramento/ampliamento di fabbricati per lo stoccaggio, la lavorazione, trasformazione e commercializzazione dei prodotti agricoli e dell’allevamento provenienti dall’attività aziendale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A3C0F" w:rsidRPr="00203FC2" w:rsidRDefault="005A3C0F" w:rsidP="00100CDC">
            <w:pPr>
              <w:spacing w:after="0" w:line="240" w:lineRule="auto"/>
              <w:rPr>
                <w:rFonts w:ascii="Calibri" w:eastAsia="Times New Roman" w:hAnsi="Calibri" w:cs="Calibri"/>
                <w:color w:val="002060"/>
                <w:sz w:val="18"/>
                <w:szCs w:val="18"/>
              </w:rPr>
            </w:pPr>
            <w:r w:rsidRPr="00203FC2">
              <w:rPr>
                <w:rFonts w:ascii="Calibri" w:eastAsia="Times New Roman" w:hAnsi="Calibri" w:cs="Calibri"/>
                <w:color w:val="002060"/>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rsidR="005A3C0F" w:rsidRPr="00203FC2" w:rsidRDefault="005A3C0F" w:rsidP="00100CDC">
            <w:pPr>
              <w:spacing w:after="0" w:line="240" w:lineRule="auto"/>
              <w:rPr>
                <w:rFonts w:ascii="Calibri" w:eastAsia="Times New Roman" w:hAnsi="Calibri" w:cs="Calibri"/>
                <w:color w:val="002060"/>
                <w:sz w:val="18"/>
                <w:szCs w:val="18"/>
              </w:rPr>
            </w:pPr>
            <w:r w:rsidRPr="00203FC2">
              <w:rPr>
                <w:rFonts w:ascii="Calibri" w:eastAsia="Times New Roman" w:hAnsi="Calibri" w:cs="Calibri"/>
                <w:color w:val="00206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rsidR="005A3C0F" w:rsidRPr="00203FC2" w:rsidRDefault="005A3C0F" w:rsidP="00100CDC">
            <w:pPr>
              <w:spacing w:after="0" w:line="240" w:lineRule="auto"/>
              <w:rPr>
                <w:rFonts w:ascii="Calibri" w:eastAsia="Times New Roman" w:hAnsi="Calibri" w:cs="Calibri"/>
                <w:color w:val="002060"/>
                <w:sz w:val="18"/>
                <w:szCs w:val="18"/>
              </w:rPr>
            </w:pPr>
            <w:r w:rsidRPr="00203FC2">
              <w:rPr>
                <w:rFonts w:ascii="Calibri" w:eastAsia="Times New Roman" w:hAnsi="Calibri" w:cs="Calibri"/>
                <w:color w:val="002060"/>
                <w:sz w:val="18"/>
                <w:szCs w:val="18"/>
              </w:rPr>
              <w:t>€</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A3C0F" w:rsidRPr="00C67E88" w:rsidRDefault="005A3C0F" w:rsidP="00100CDC">
            <w:pPr>
              <w:spacing w:after="0" w:line="240" w:lineRule="auto"/>
              <w:jc w:val="center"/>
              <w:rPr>
                <w:rFonts w:ascii="Calibri" w:eastAsia="Times New Roman" w:hAnsi="Calibri" w:cs="Calibri"/>
                <w:b/>
                <w:bCs/>
              </w:rPr>
            </w:pPr>
            <w:r w:rsidRPr="00C67E88">
              <w:rPr>
                <w:rFonts w:ascii="Calibri" w:eastAsia="Times New Roman" w:hAnsi="Calibri" w:cs="Calibri"/>
                <w:b/>
                <w:bCs/>
              </w:rPr>
              <w:t> </w:t>
            </w:r>
          </w:p>
        </w:tc>
        <w:tc>
          <w:tcPr>
            <w:tcW w:w="3119" w:type="dxa"/>
            <w:tcBorders>
              <w:top w:val="nil"/>
              <w:left w:val="nil"/>
              <w:bottom w:val="single" w:sz="4" w:space="0" w:color="auto"/>
              <w:right w:val="single" w:sz="4" w:space="0" w:color="auto"/>
            </w:tcBorders>
            <w:shd w:val="clear" w:color="auto" w:fill="auto"/>
            <w:vAlign w:val="bottom"/>
            <w:hideMark/>
          </w:tcPr>
          <w:p w:rsidR="005A3C0F" w:rsidRPr="00C67E88" w:rsidRDefault="005A3C0F" w:rsidP="00100CDC">
            <w:pPr>
              <w:spacing w:after="0" w:line="240" w:lineRule="auto"/>
              <w:rPr>
                <w:rFonts w:ascii="Calibri" w:eastAsia="Times New Roman" w:hAnsi="Calibri" w:cs="Calibri"/>
                <w:color w:val="000000"/>
                <w:sz w:val="16"/>
                <w:szCs w:val="16"/>
              </w:rPr>
            </w:pPr>
            <w:r w:rsidRPr="00C67E88">
              <w:rPr>
                <w:rFonts w:ascii="Calibri" w:eastAsia="Times New Roman" w:hAnsi="Calibri" w:cs="Calibri"/>
                <w:color w:val="000000"/>
                <w:sz w:val="16"/>
                <w:szCs w:val="16"/>
              </w:rPr>
              <w:t> </w:t>
            </w:r>
          </w:p>
        </w:tc>
      </w:tr>
      <w:tr w:rsidR="005A3C0F" w:rsidRPr="00C67E88" w:rsidTr="00203FC2">
        <w:trPr>
          <w:trHeight w:val="52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A3C0F" w:rsidRPr="00203FC2" w:rsidRDefault="005A3C0F" w:rsidP="00B46198">
            <w:pPr>
              <w:spacing w:after="0" w:line="240" w:lineRule="auto"/>
              <w:jc w:val="both"/>
              <w:rPr>
                <w:rFonts w:ascii="Calibri" w:eastAsia="Times New Roman" w:hAnsi="Calibri" w:cs="Calibri"/>
                <w:color w:val="002060"/>
                <w:sz w:val="12"/>
                <w:szCs w:val="12"/>
              </w:rPr>
            </w:pPr>
            <w:r w:rsidRPr="00203FC2">
              <w:rPr>
                <w:rFonts w:ascii="Calibri" w:eastAsia="Times New Roman" w:hAnsi="Calibri" w:cs="Calibri"/>
                <w:color w:val="002060"/>
                <w:sz w:val="12"/>
                <w:szCs w:val="12"/>
              </w:rPr>
              <w:t xml:space="preserve">0003 - </w:t>
            </w:r>
            <w:r w:rsidR="00B46198" w:rsidRPr="00203FC2">
              <w:rPr>
                <w:rFonts w:ascii="Calibri" w:eastAsia="Times New Roman" w:hAnsi="Calibri" w:cs="Calibri"/>
                <w:color w:val="002060"/>
                <w:sz w:val="12"/>
                <w:szCs w:val="12"/>
              </w:rPr>
              <w:t>acquisto di serre di tipo innovativo a basso impatto ambientale (colture fuori suolo) che assicurino il contenimento dei costi energetici e riducono i costi di produzione</w:t>
            </w:r>
          </w:p>
        </w:tc>
        <w:tc>
          <w:tcPr>
            <w:tcW w:w="992" w:type="dxa"/>
            <w:tcBorders>
              <w:top w:val="nil"/>
              <w:left w:val="nil"/>
              <w:bottom w:val="single" w:sz="4" w:space="0" w:color="auto"/>
              <w:right w:val="single" w:sz="4" w:space="0" w:color="auto"/>
            </w:tcBorders>
            <w:shd w:val="clear" w:color="auto" w:fill="auto"/>
            <w:noWrap/>
            <w:vAlign w:val="bottom"/>
            <w:hideMark/>
          </w:tcPr>
          <w:p w:rsidR="005A3C0F" w:rsidRPr="00203FC2" w:rsidRDefault="005A3C0F" w:rsidP="00100CDC">
            <w:pPr>
              <w:spacing w:after="0" w:line="240" w:lineRule="auto"/>
              <w:rPr>
                <w:rFonts w:ascii="Calibri" w:eastAsia="Times New Roman" w:hAnsi="Calibri" w:cs="Calibri"/>
                <w:color w:val="002060"/>
                <w:sz w:val="18"/>
                <w:szCs w:val="18"/>
              </w:rPr>
            </w:pPr>
            <w:r w:rsidRPr="00203FC2">
              <w:rPr>
                <w:rFonts w:ascii="Calibri" w:eastAsia="Times New Roman" w:hAnsi="Calibri" w:cs="Calibri"/>
                <w:color w:val="002060"/>
                <w:sz w:val="18"/>
                <w:szCs w:val="18"/>
              </w:rPr>
              <w:t xml:space="preserve">€ </w:t>
            </w:r>
          </w:p>
        </w:tc>
        <w:tc>
          <w:tcPr>
            <w:tcW w:w="993" w:type="dxa"/>
            <w:tcBorders>
              <w:top w:val="nil"/>
              <w:left w:val="nil"/>
              <w:bottom w:val="single" w:sz="4" w:space="0" w:color="auto"/>
              <w:right w:val="single" w:sz="4" w:space="0" w:color="auto"/>
            </w:tcBorders>
            <w:shd w:val="clear" w:color="auto" w:fill="auto"/>
            <w:noWrap/>
            <w:vAlign w:val="bottom"/>
            <w:hideMark/>
          </w:tcPr>
          <w:p w:rsidR="005A3C0F" w:rsidRPr="00203FC2" w:rsidRDefault="005A3C0F" w:rsidP="00100CDC">
            <w:pPr>
              <w:spacing w:after="0" w:line="240" w:lineRule="auto"/>
              <w:rPr>
                <w:rFonts w:ascii="Calibri" w:eastAsia="Times New Roman" w:hAnsi="Calibri" w:cs="Calibri"/>
                <w:color w:val="002060"/>
                <w:sz w:val="18"/>
                <w:szCs w:val="18"/>
              </w:rPr>
            </w:pPr>
            <w:r w:rsidRPr="00203FC2">
              <w:rPr>
                <w:rFonts w:ascii="Calibri" w:eastAsia="Times New Roman" w:hAnsi="Calibri" w:cs="Calibri"/>
                <w:color w:val="002060"/>
                <w:sz w:val="18"/>
                <w:szCs w:val="18"/>
              </w:rPr>
              <w:t xml:space="preserve">€ </w:t>
            </w:r>
          </w:p>
        </w:tc>
        <w:tc>
          <w:tcPr>
            <w:tcW w:w="992" w:type="dxa"/>
            <w:tcBorders>
              <w:top w:val="nil"/>
              <w:left w:val="nil"/>
              <w:bottom w:val="single" w:sz="4" w:space="0" w:color="auto"/>
              <w:right w:val="single" w:sz="4" w:space="0" w:color="auto"/>
            </w:tcBorders>
            <w:shd w:val="clear" w:color="auto" w:fill="auto"/>
            <w:vAlign w:val="bottom"/>
            <w:hideMark/>
          </w:tcPr>
          <w:p w:rsidR="005A3C0F" w:rsidRPr="00203FC2" w:rsidRDefault="005A3C0F" w:rsidP="00100CDC">
            <w:pPr>
              <w:spacing w:after="0" w:line="240" w:lineRule="auto"/>
              <w:rPr>
                <w:rFonts w:ascii="Calibri" w:eastAsia="Times New Roman" w:hAnsi="Calibri" w:cs="Calibri"/>
                <w:color w:val="002060"/>
                <w:sz w:val="18"/>
                <w:szCs w:val="18"/>
              </w:rPr>
            </w:pPr>
            <w:r w:rsidRPr="00203FC2">
              <w:rPr>
                <w:rFonts w:ascii="Calibri" w:eastAsia="Times New Roman" w:hAnsi="Calibri" w:cs="Calibri"/>
                <w:color w:val="002060"/>
                <w:sz w:val="18"/>
                <w:szCs w:val="18"/>
              </w:rPr>
              <w:t xml:space="preserve">€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A3C0F" w:rsidRPr="00C67E88" w:rsidRDefault="005A3C0F" w:rsidP="00100CDC">
            <w:pPr>
              <w:spacing w:after="0" w:line="240" w:lineRule="auto"/>
              <w:jc w:val="center"/>
              <w:rPr>
                <w:rFonts w:ascii="Calibri" w:eastAsia="Times New Roman" w:hAnsi="Calibri" w:cs="Calibri"/>
                <w:b/>
                <w:bCs/>
              </w:rPr>
            </w:pPr>
            <w:r w:rsidRPr="00C67E88">
              <w:rPr>
                <w:rFonts w:ascii="Calibri" w:eastAsia="Times New Roman" w:hAnsi="Calibri" w:cs="Calibri"/>
                <w:b/>
                <w:bCs/>
              </w:rPr>
              <w:t> </w:t>
            </w:r>
          </w:p>
        </w:tc>
        <w:tc>
          <w:tcPr>
            <w:tcW w:w="3119" w:type="dxa"/>
            <w:tcBorders>
              <w:top w:val="nil"/>
              <w:left w:val="nil"/>
              <w:bottom w:val="single" w:sz="4" w:space="0" w:color="auto"/>
              <w:right w:val="single" w:sz="4" w:space="0" w:color="auto"/>
            </w:tcBorders>
            <w:shd w:val="clear" w:color="auto" w:fill="auto"/>
            <w:vAlign w:val="center"/>
            <w:hideMark/>
          </w:tcPr>
          <w:p w:rsidR="005A3C0F" w:rsidRPr="00C67E88" w:rsidRDefault="005A3C0F" w:rsidP="00100CDC">
            <w:pPr>
              <w:spacing w:after="0" w:line="240" w:lineRule="auto"/>
              <w:rPr>
                <w:rFonts w:ascii="Calibri" w:eastAsia="Times New Roman" w:hAnsi="Calibri" w:cs="Calibri"/>
                <w:b/>
                <w:bCs/>
                <w:sz w:val="16"/>
                <w:szCs w:val="16"/>
              </w:rPr>
            </w:pPr>
            <w:r w:rsidRPr="00C67E88">
              <w:rPr>
                <w:rFonts w:ascii="Calibri" w:eastAsia="Times New Roman" w:hAnsi="Calibri" w:cs="Calibri"/>
                <w:b/>
                <w:bCs/>
                <w:sz w:val="16"/>
                <w:szCs w:val="16"/>
              </w:rPr>
              <w:t> </w:t>
            </w:r>
          </w:p>
        </w:tc>
      </w:tr>
      <w:tr w:rsidR="005A3C0F" w:rsidRPr="00C67E88" w:rsidTr="00203FC2">
        <w:trPr>
          <w:trHeight w:val="78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A3C0F" w:rsidRPr="00203FC2" w:rsidRDefault="00985517" w:rsidP="00B46198">
            <w:pPr>
              <w:spacing w:after="0" w:line="240" w:lineRule="auto"/>
              <w:jc w:val="both"/>
              <w:rPr>
                <w:rFonts w:ascii="Calibri" w:eastAsia="Times New Roman" w:hAnsi="Calibri" w:cs="Calibri"/>
                <w:color w:val="002060"/>
                <w:sz w:val="12"/>
                <w:szCs w:val="12"/>
              </w:rPr>
            </w:pPr>
            <w:r>
              <w:rPr>
                <w:rFonts w:ascii="Calibri" w:eastAsia="Times New Roman" w:hAnsi="Calibri" w:cs="Calibri"/>
                <w:color w:val="002060"/>
                <w:sz w:val="12"/>
                <w:szCs w:val="12"/>
              </w:rPr>
              <w:t>0004</w:t>
            </w:r>
            <w:r w:rsidR="005A3C0F" w:rsidRPr="00203FC2">
              <w:rPr>
                <w:rFonts w:ascii="Calibri" w:eastAsia="Times New Roman" w:hAnsi="Calibri" w:cs="Calibri"/>
                <w:color w:val="002060"/>
                <w:sz w:val="12"/>
                <w:szCs w:val="12"/>
              </w:rPr>
              <w:t xml:space="preserve">- </w:t>
            </w:r>
            <w:r w:rsidR="00B46198" w:rsidRPr="00203FC2">
              <w:rPr>
                <w:rFonts w:ascii="Calibri" w:eastAsia="Times New Roman" w:hAnsi="Calibri" w:cs="Calibri"/>
                <w:color w:val="002060"/>
                <w:sz w:val="12"/>
                <w:szCs w:val="12"/>
              </w:rPr>
              <w:t>l'acquisto di macchinari e attre</w:t>
            </w:r>
            <w:r w:rsidR="00301CD1">
              <w:rPr>
                <w:rFonts w:ascii="Calibri" w:eastAsia="Times New Roman" w:hAnsi="Calibri" w:cs="Calibri"/>
                <w:color w:val="002060"/>
                <w:sz w:val="12"/>
                <w:szCs w:val="12"/>
              </w:rPr>
              <w:t>zzature strettamente legati alle tipologie</w:t>
            </w:r>
            <w:r w:rsidR="00B46198" w:rsidRPr="00203FC2">
              <w:rPr>
                <w:rFonts w:ascii="Calibri" w:eastAsia="Times New Roman" w:hAnsi="Calibri" w:cs="Calibri"/>
                <w:color w:val="002060"/>
                <w:sz w:val="12"/>
                <w:szCs w:val="12"/>
              </w:rPr>
              <w:t xml:space="preserve"> di produzione (nuovi o usati).</w:t>
            </w:r>
          </w:p>
        </w:tc>
        <w:tc>
          <w:tcPr>
            <w:tcW w:w="992" w:type="dxa"/>
            <w:tcBorders>
              <w:top w:val="nil"/>
              <w:left w:val="nil"/>
              <w:bottom w:val="single" w:sz="4" w:space="0" w:color="auto"/>
              <w:right w:val="single" w:sz="4" w:space="0" w:color="auto"/>
            </w:tcBorders>
            <w:shd w:val="clear" w:color="auto" w:fill="auto"/>
            <w:noWrap/>
            <w:vAlign w:val="center"/>
            <w:hideMark/>
          </w:tcPr>
          <w:p w:rsidR="005A3C0F" w:rsidRPr="00203FC2" w:rsidRDefault="005A3C0F" w:rsidP="00100CDC">
            <w:pPr>
              <w:spacing w:after="0" w:line="240" w:lineRule="auto"/>
              <w:rPr>
                <w:rFonts w:ascii="Calibri" w:eastAsia="Times New Roman" w:hAnsi="Calibri" w:cs="Calibri"/>
                <w:color w:val="002060"/>
                <w:sz w:val="18"/>
                <w:szCs w:val="18"/>
              </w:rPr>
            </w:pPr>
            <w:r w:rsidRPr="00203FC2">
              <w:rPr>
                <w:rFonts w:ascii="Calibri" w:eastAsia="Times New Roman" w:hAnsi="Calibri" w:cs="Calibri"/>
                <w:color w:val="002060"/>
                <w:sz w:val="18"/>
                <w:szCs w:val="18"/>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5A3C0F" w:rsidRPr="00203FC2" w:rsidRDefault="005A3C0F" w:rsidP="00100CDC">
            <w:pPr>
              <w:spacing w:after="0" w:line="240" w:lineRule="auto"/>
              <w:rPr>
                <w:rFonts w:ascii="Calibri" w:eastAsia="Times New Roman" w:hAnsi="Calibri" w:cs="Calibri"/>
                <w:color w:val="002060"/>
                <w:sz w:val="18"/>
                <w:szCs w:val="18"/>
              </w:rPr>
            </w:pPr>
            <w:r w:rsidRPr="00203FC2">
              <w:rPr>
                <w:rFonts w:ascii="Calibri" w:eastAsia="Times New Roman" w:hAnsi="Calibri" w:cs="Calibri"/>
                <w:color w:val="002060"/>
                <w:sz w:val="18"/>
                <w:szCs w:val="18"/>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5A3C0F" w:rsidRPr="00203FC2" w:rsidRDefault="005A3C0F" w:rsidP="00100CDC">
            <w:pPr>
              <w:spacing w:after="0" w:line="240" w:lineRule="auto"/>
              <w:rPr>
                <w:rFonts w:ascii="Calibri" w:eastAsia="Times New Roman" w:hAnsi="Calibri" w:cs="Calibri"/>
                <w:color w:val="002060"/>
                <w:sz w:val="18"/>
                <w:szCs w:val="18"/>
              </w:rPr>
            </w:pPr>
            <w:r w:rsidRPr="00203FC2">
              <w:rPr>
                <w:rFonts w:ascii="Calibri" w:eastAsia="Times New Roman" w:hAnsi="Calibri" w:cs="Calibri"/>
                <w:color w:val="002060"/>
                <w:sz w:val="18"/>
                <w:szCs w:val="18"/>
              </w:rPr>
              <w:t xml:space="preserve">€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A3C0F" w:rsidRPr="00C67E88" w:rsidRDefault="005A3C0F" w:rsidP="00100CDC">
            <w:pPr>
              <w:spacing w:after="0" w:line="240" w:lineRule="auto"/>
              <w:jc w:val="center"/>
              <w:rPr>
                <w:rFonts w:ascii="Calibri" w:eastAsia="Times New Roman" w:hAnsi="Calibri" w:cs="Calibri"/>
                <w:b/>
                <w:bCs/>
              </w:rPr>
            </w:pPr>
            <w:r w:rsidRPr="00C67E88">
              <w:rPr>
                <w:rFonts w:ascii="Calibri" w:eastAsia="Times New Roman" w:hAnsi="Calibri" w:cs="Calibri"/>
                <w:b/>
                <w:bCs/>
              </w:rPr>
              <w:t> </w:t>
            </w:r>
          </w:p>
        </w:tc>
        <w:tc>
          <w:tcPr>
            <w:tcW w:w="3119" w:type="dxa"/>
            <w:tcBorders>
              <w:top w:val="nil"/>
              <w:left w:val="nil"/>
              <w:bottom w:val="single" w:sz="4" w:space="0" w:color="auto"/>
              <w:right w:val="single" w:sz="4" w:space="0" w:color="auto"/>
            </w:tcBorders>
            <w:shd w:val="clear" w:color="auto" w:fill="auto"/>
            <w:noWrap/>
            <w:vAlign w:val="bottom"/>
            <w:hideMark/>
          </w:tcPr>
          <w:p w:rsidR="005A3C0F" w:rsidRPr="00C67E88" w:rsidRDefault="005A3C0F" w:rsidP="00100CDC">
            <w:pPr>
              <w:spacing w:after="0" w:line="240" w:lineRule="auto"/>
              <w:rPr>
                <w:rFonts w:ascii="Calibri" w:eastAsia="Times New Roman" w:hAnsi="Calibri" w:cs="Calibri"/>
              </w:rPr>
            </w:pPr>
            <w:r w:rsidRPr="00C67E88">
              <w:rPr>
                <w:rFonts w:ascii="Calibri" w:eastAsia="Times New Roman" w:hAnsi="Calibri" w:cs="Calibri"/>
              </w:rPr>
              <w:t> </w:t>
            </w:r>
          </w:p>
        </w:tc>
      </w:tr>
      <w:tr w:rsidR="005A3C0F" w:rsidRPr="00C67E88" w:rsidTr="00203FC2">
        <w:trPr>
          <w:trHeight w:val="36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A3C0F" w:rsidRPr="00203FC2" w:rsidRDefault="005A3C0F" w:rsidP="00B46198">
            <w:pPr>
              <w:spacing w:after="0" w:line="240" w:lineRule="auto"/>
              <w:jc w:val="both"/>
              <w:rPr>
                <w:rFonts w:ascii="Calibri" w:eastAsia="Times New Roman" w:hAnsi="Calibri" w:cs="Calibri"/>
                <w:color w:val="002060"/>
                <w:sz w:val="12"/>
                <w:szCs w:val="12"/>
              </w:rPr>
            </w:pPr>
            <w:r w:rsidRPr="00203FC2">
              <w:rPr>
                <w:rFonts w:ascii="Calibri" w:eastAsia="Times New Roman" w:hAnsi="Calibri" w:cs="Calibri"/>
                <w:color w:val="002060"/>
                <w:sz w:val="12"/>
                <w:szCs w:val="12"/>
              </w:rPr>
              <w:t>0005 - Acquisto di Hardware finalizzato all'adozione di TLC ed E-commerce</w:t>
            </w:r>
          </w:p>
        </w:tc>
        <w:tc>
          <w:tcPr>
            <w:tcW w:w="992" w:type="dxa"/>
            <w:tcBorders>
              <w:top w:val="nil"/>
              <w:left w:val="nil"/>
              <w:bottom w:val="single" w:sz="4" w:space="0" w:color="auto"/>
              <w:right w:val="single" w:sz="4" w:space="0" w:color="auto"/>
            </w:tcBorders>
            <w:shd w:val="clear" w:color="auto" w:fill="auto"/>
            <w:noWrap/>
            <w:vAlign w:val="center"/>
            <w:hideMark/>
          </w:tcPr>
          <w:p w:rsidR="005A3C0F" w:rsidRPr="00203FC2" w:rsidRDefault="005A3C0F" w:rsidP="00100CDC">
            <w:pPr>
              <w:spacing w:after="0" w:line="240" w:lineRule="auto"/>
              <w:rPr>
                <w:rFonts w:ascii="Calibri" w:eastAsia="Times New Roman" w:hAnsi="Calibri" w:cs="Calibri"/>
                <w:color w:val="002060"/>
                <w:sz w:val="18"/>
                <w:szCs w:val="18"/>
              </w:rPr>
            </w:pPr>
            <w:r w:rsidRPr="00203FC2">
              <w:rPr>
                <w:rFonts w:ascii="Calibri" w:eastAsia="Times New Roman" w:hAnsi="Calibri" w:cs="Calibri"/>
                <w:color w:val="002060"/>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rsidR="005A3C0F" w:rsidRPr="00203FC2" w:rsidRDefault="005A3C0F" w:rsidP="00100CDC">
            <w:pPr>
              <w:spacing w:after="0" w:line="240" w:lineRule="auto"/>
              <w:rPr>
                <w:rFonts w:ascii="Calibri" w:eastAsia="Times New Roman" w:hAnsi="Calibri" w:cs="Calibri"/>
                <w:color w:val="002060"/>
                <w:sz w:val="18"/>
                <w:szCs w:val="18"/>
              </w:rPr>
            </w:pPr>
            <w:r w:rsidRPr="00203FC2">
              <w:rPr>
                <w:rFonts w:ascii="Calibri" w:eastAsia="Times New Roman" w:hAnsi="Calibri" w:cs="Calibri"/>
                <w:color w:val="00206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rsidR="005A3C0F" w:rsidRPr="00203FC2" w:rsidRDefault="005A3C0F" w:rsidP="00100CDC">
            <w:pPr>
              <w:spacing w:after="0" w:line="240" w:lineRule="auto"/>
              <w:rPr>
                <w:rFonts w:ascii="Calibri" w:eastAsia="Times New Roman" w:hAnsi="Calibri" w:cs="Calibri"/>
                <w:color w:val="002060"/>
                <w:sz w:val="18"/>
                <w:szCs w:val="18"/>
              </w:rPr>
            </w:pPr>
            <w:r w:rsidRPr="00203FC2">
              <w:rPr>
                <w:rFonts w:ascii="Calibri" w:eastAsia="Times New Roman" w:hAnsi="Calibri" w:cs="Calibri"/>
                <w:color w:val="002060"/>
                <w:sz w:val="18"/>
                <w:szCs w:val="18"/>
              </w:rPr>
              <w:t>€</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A3C0F" w:rsidRPr="00C67E88" w:rsidRDefault="005A3C0F" w:rsidP="00100CDC">
            <w:pPr>
              <w:spacing w:after="0" w:line="240" w:lineRule="auto"/>
              <w:jc w:val="center"/>
              <w:rPr>
                <w:rFonts w:ascii="Calibri" w:eastAsia="Times New Roman" w:hAnsi="Calibri" w:cs="Calibri"/>
                <w:b/>
                <w:bCs/>
              </w:rPr>
            </w:pPr>
          </w:p>
        </w:tc>
        <w:tc>
          <w:tcPr>
            <w:tcW w:w="3119" w:type="dxa"/>
            <w:tcBorders>
              <w:top w:val="nil"/>
              <w:left w:val="nil"/>
              <w:bottom w:val="single" w:sz="4" w:space="0" w:color="auto"/>
              <w:right w:val="single" w:sz="4" w:space="0" w:color="auto"/>
            </w:tcBorders>
            <w:shd w:val="clear" w:color="auto" w:fill="auto"/>
            <w:noWrap/>
            <w:vAlign w:val="bottom"/>
            <w:hideMark/>
          </w:tcPr>
          <w:p w:rsidR="005A3C0F" w:rsidRPr="00C67E88" w:rsidRDefault="005A3C0F" w:rsidP="00100CDC">
            <w:pPr>
              <w:spacing w:after="0" w:line="240" w:lineRule="auto"/>
              <w:rPr>
                <w:rFonts w:ascii="Calibri" w:eastAsia="Times New Roman" w:hAnsi="Calibri" w:cs="Calibri"/>
              </w:rPr>
            </w:pPr>
            <w:r w:rsidRPr="00C67E88">
              <w:rPr>
                <w:rFonts w:ascii="Calibri" w:eastAsia="Times New Roman" w:hAnsi="Calibri" w:cs="Calibri"/>
              </w:rPr>
              <w:t> </w:t>
            </w:r>
          </w:p>
        </w:tc>
      </w:tr>
      <w:tr w:rsidR="005A3C0F" w:rsidRPr="00C67E88" w:rsidTr="00203FC2">
        <w:trPr>
          <w:trHeight w:val="36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A3C0F" w:rsidRPr="00203FC2" w:rsidRDefault="005A3C0F" w:rsidP="00100CDC">
            <w:pPr>
              <w:spacing w:after="0" w:line="240" w:lineRule="auto"/>
              <w:rPr>
                <w:rFonts w:ascii="Calibri" w:eastAsia="Times New Roman" w:hAnsi="Calibri" w:cs="Calibri"/>
                <w:color w:val="002060"/>
                <w:sz w:val="12"/>
                <w:szCs w:val="12"/>
              </w:rPr>
            </w:pPr>
            <w:r w:rsidRPr="00203FC2">
              <w:rPr>
                <w:rFonts w:ascii="Calibri" w:eastAsia="Times New Roman" w:hAnsi="Calibri" w:cs="Calibri"/>
                <w:color w:val="002060"/>
                <w:sz w:val="12"/>
                <w:szCs w:val="12"/>
              </w:rPr>
              <w:t>0006 - Attrezzature finalizzate alla riduzione dell'impatto ambientale</w:t>
            </w:r>
          </w:p>
        </w:tc>
        <w:tc>
          <w:tcPr>
            <w:tcW w:w="992" w:type="dxa"/>
            <w:tcBorders>
              <w:top w:val="nil"/>
              <w:left w:val="nil"/>
              <w:bottom w:val="single" w:sz="4" w:space="0" w:color="auto"/>
              <w:right w:val="single" w:sz="4" w:space="0" w:color="auto"/>
            </w:tcBorders>
            <w:shd w:val="clear" w:color="auto" w:fill="auto"/>
            <w:noWrap/>
            <w:vAlign w:val="bottom"/>
            <w:hideMark/>
          </w:tcPr>
          <w:p w:rsidR="005A3C0F" w:rsidRPr="00203FC2" w:rsidRDefault="005A3C0F" w:rsidP="00100CDC">
            <w:pPr>
              <w:spacing w:after="0" w:line="240" w:lineRule="auto"/>
              <w:rPr>
                <w:rFonts w:ascii="Calibri" w:eastAsia="Times New Roman" w:hAnsi="Calibri" w:cs="Calibri"/>
                <w:color w:val="002060"/>
                <w:sz w:val="18"/>
                <w:szCs w:val="18"/>
              </w:rPr>
            </w:pPr>
            <w:r w:rsidRPr="00203FC2">
              <w:rPr>
                <w:rFonts w:ascii="Calibri" w:eastAsia="Times New Roman" w:hAnsi="Calibri" w:cs="Calibri"/>
                <w:color w:val="002060"/>
                <w:sz w:val="18"/>
                <w:szCs w:val="18"/>
              </w:rPr>
              <w:t xml:space="preserve">€ </w:t>
            </w:r>
          </w:p>
        </w:tc>
        <w:tc>
          <w:tcPr>
            <w:tcW w:w="993" w:type="dxa"/>
            <w:tcBorders>
              <w:top w:val="nil"/>
              <w:left w:val="nil"/>
              <w:bottom w:val="single" w:sz="4" w:space="0" w:color="auto"/>
              <w:right w:val="single" w:sz="4" w:space="0" w:color="auto"/>
            </w:tcBorders>
            <w:shd w:val="clear" w:color="auto" w:fill="auto"/>
            <w:noWrap/>
            <w:vAlign w:val="bottom"/>
            <w:hideMark/>
          </w:tcPr>
          <w:p w:rsidR="005A3C0F" w:rsidRPr="00203FC2" w:rsidRDefault="005A3C0F" w:rsidP="00100CDC">
            <w:pPr>
              <w:spacing w:after="0" w:line="240" w:lineRule="auto"/>
              <w:rPr>
                <w:rFonts w:ascii="Calibri" w:eastAsia="Times New Roman" w:hAnsi="Calibri" w:cs="Calibri"/>
                <w:color w:val="002060"/>
                <w:sz w:val="18"/>
                <w:szCs w:val="18"/>
              </w:rPr>
            </w:pPr>
            <w:r w:rsidRPr="00203FC2">
              <w:rPr>
                <w:rFonts w:ascii="Calibri" w:eastAsia="Times New Roman" w:hAnsi="Calibri" w:cs="Calibri"/>
                <w:color w:val="002060"/>
                <w:sz w:val="18"/>
                <w:szCs w:val="18"/>
              </w:rPr>
              <w:t xml:space="preserve">€ </w:t>
            </w:r>
          </w:p>
        </w:tc>
        <w:tc>
          <w:tcPr>
            <w:tcW w:w="992" w:type="dxa"/>
            <w:tcBorders>
              <w:top w:val="nil"/>
              <w:left w:val="nil"/>
              <w:bottom w:val="single" w:sz="4" w:space="0" w:color="auto"/>
              <w:right w:val="single" w:sz="4" w:space="0" w:color="auto"/>
            </w:tcBorders>
            <w:shd w:val="clear" w:color="auto" w:fill="auto"/>
            <w:vAlign w:val="bottom"/>
            <w:hideMark/>
          </w:tcPr>
          <w:p w:rsidR="005A3C0F" w:rsidRPr="00203FC2" w:rsidRDefault="005A3C0F" w:rsidP="00100CDC">
            <w:pPr>
              <w:spacing w:after="0" w:line="240" w:lineRule="auto"/>
              <w:rPr>
                <w:rFonts w:ascii="Calibri" w:eastAsia="Times New Roman" w:hAnsi="Calibri" w:cs="Calibri"/>
                <w:color w:val="002060"/>
                <w:sz w:val="18"/>
                <w:szCs w:val="18"/>
              </w:rPr>
            </w:pPr>
            <w:r w:rsidRPr="00203FC2">
              <w:rPr>
                <w:rFonts w:ascii="Calibri" w:eastAsia="Times New Roman" w:hAnsi="Calibri" w:cs="Calibri"/>
                <w:color w:val="002060"/>
                <w:sz w:val="18"/>
                <w:szCs w:val="18"/>
              </w:rPr>
              <w:t xml:space="preserve">€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A3C0F" w:rsidRPr="00C67E88" w:rsidRDefault="005A3C0F" w:rsidP="00100CDC">
            <w:pPr>
              <w:spacing w:after="0" w:line="240" w:lineRule="auto"/>
              <w:jc w:val="center"/>
              <w:rPr>
                <w:rFonts w:ascii="Calibri" w:eastAsia="Times New Roman" w:hAnsi="Calibri" w:cs="Calibri"/>
                <w:b/>
                <w:bCs/>
              </w:rPr>
            </w:pPr>
            <w:r w:rsidRPr="00C67E88">
              <w:rPr>
                <w:rFonts w:ascii="Calibri" w:eastAsia="Times New Roman" w:hAnsi="Calibri" w:cs="Calibri"/>
                <w:b/>
                <w:bCs/>
              </w:rPr>
              <w:t> </w:t>
            </w:r>
          </w:p>
        </w:tc>
        <w:tc>
          <w:tcPr>
            <w:tcW w:w="3119" w:type="dxa"/>
            <w:tcBorders>
              <w:top w:val="nil"/>
              <w:left w:val="nil"/>
              <w:bottom w:val="single" w:sz="4" w:space="0" w:color="auto"/>
              <w:right w:val="single" w:sz="4" w:space="0" w:color="auto"/>
            </w:tcBorders>
            <w:shd w:val="clear" w:color="auto" w:fill="auto"/>
            <w:noWrap/>
            <w:vAlign w:val="bottom"/>
            <w:hideMark/>
          </w:tcPr>
          <w:p w:rsidR="005A3C0F" w:rsidRPr="00C67E88" w:rsidRDefault="005A3C0F" w:rsidP="00100CDC">
            <w:pPr>
              <w:spacing w:after="0" w:line="240" w:lineRule="auto"/>
              <w:rPr>
                <w:rFonts w:ascii="Calibri" w:eastAsia="Times New Roman" w:hAnsi="Calibri" w:cs="Calibri"/>
              </w:rPr>
            </w:pPr>
            <w:r w:rsidRPr="00C67E88">
              <w:rPr>
                <w:rFonts w:ascii="Calibri" w:eastAsia="Times New Roman" w:hAnsi="Calibri" w:cs="Calibri"/>
              </w:rPr>
              <w:t> </w:t>
            </w:r>
          </w:p>
        </w:tc>
      </w:tr>
      <w:tr w:rsidR="005A3C0F" w:rsidRPr="00C67E88" w:rsidTr="00203FC2">
        <w:trPr>
          <w:trHeight w:val="36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A3C0F" w:rsidRPr="00203FC2" w:rsidRDefault="005A3C0F" w:rsidP="00B46198">
            <w:pPr>
              <w:spacing w:after="0" w:line="240" w:lineRule="auto"/>
              <w:jc w:val="both"/>
              <w:rPr>
                <w:rFonts w:ascii="Calibri" w:eastAsia="Times New Roman" w:hAnsi="Calibri" w:cs="Calibri"/>
                <w:color w:val="002060"/>
                <w:sz w:val="12"/>
                <w:szCs w:val="12"/>
              </w:rPr>
            </w:pPr>
            <w:r w:rsidRPr="00203FC2">
              <w:rPr>
                <w:rFonts w:ascii="Calibri" w:eastAsia="Times New Roman" w:hAnsi="Calibri" w:cs="Calibri"/>
                <w:color w:val="002060"/>
                <w:sz w:val="12"/>
                <w:szCs w:val="12"/>
              </w:rPr>
              <w:t xml:space="preserve">0007 - </w:t>
            </w:r>
            <w:r w:rsidR="00B46198" w:rsidRPr="00203FC2">
              <w:rPr>
                <w:rFonts w:ascii="Calibri" w:eastAsia="Times New Roman" w:hAnsi="Calibri" w:cs="Calibri"/>
                <w:color w:val="002060"/>
                <w:sz w:val="12"/>
                <w:szCs w:val="12"/>
              </w:rPr>
              <w:t>sistemi di difesa volti a proteggere le coltivazioni dai danni derivanti dagli animali selvatici e a proteggere gli allevamenti dall’azione dei predatori</w:t>
            </w:r>
          </w:p>
        </w:tc>
        <w:tc>
          <w:tcPr>
            <w:tcW w:w="992" w:type="dxa"/>
            <w:tcBorders>
              <w:top w:val="nil"/>
              <w:left w:val="nil"/>
              <w:bottom w:val="single" w:sz="4" w:space="0" w:color="auto"/>
              <w:right w:val="single" w:sz="4" w:space="0" w:color="auto"/>
            </w:tcBorders>
            <w:shd w:val="clear" w:color="auto" w:fill="auto"/>
            <w:noWrap/>
            <w:vAlign w:val="center"/>
            <w:hideMark/>
          </w:tcPr>
          <w:p w:rsidR="005A3C0F" w:rsidRPr="00203FC2" w:rsidRDefault="005A3C0F" w:rsidP="00100CDC">
            <w:pPr>
              <w:spacing w:after="0" w:line="240" w:lineRule="auto"/>
              <w:rPr>
                <w:rFonts w:ascii="Calibri" w:eastAsia="Times New Roman" w:hAnsi="Calibri" w:cs="Calibri"/>
                <w:color w:val="002060"/>
                <w:sz w:val="18"/>
                <w:szCs w:val="18"/>
              </w:rPr>
            </w:pPr>
            <w:r w:rsidRPr="00203FC2">
              <w:rPr>
                <w:rFonts w:ascii="Calibri" w:eastAsia="Times New Roman" w:hAnsi="Calibri" w:cs="Calibri"/>
                <w:color w:val="002060"/>
                <w:sz w:val="18"/>
                <w:szCs w:val="18"/>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5A3C0F" w:rsidRPr="00203FC2" w:rsidRDefault="005A3C0F" w:rsidP="00100CDC">
            <w:pPr>
              <w:spacing w:after="0" w:line="240" w:lineRule="auto"/>
              <w:rPr>
                <w:rFonts w:ascii="Calibri" w:eastAsia="Times New Roman" w:hAnsi="Calibri" w:cs="Calibri"/>
                <w:color w:val="002060"/>
                <w:sz w:val="18"/>
                <w:szCs w:val="18"/>
              </w:rPr>
            </w:pPr>
            <w:r w:rsidRPr="00203FC2">
              <w:rPr>
                <w:rFonts w:ascii="Calibri" w:eastAsia="Times New Roman" w:hAnsi="Calibri" w:cs="Calibri"/>
                <w:color w:val="002060"/>
                <w:sz w:val="18"/>
                <w:szCs w:val="18"/>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5A3C0F" w:rsidRPr="00203FC2" w:rsidRDefault="005A3C0F" w:rsidP="00100CDC">
            <w:pPr>
              <w:spacing w:after="0" w:line="240" w:lineRule="auto"/>
              <w:rPr>
                <w:rFonts w:ascii="Calibri" w:eastAsia="Times New Roman" w:hAnsi="Calibri" w:cs="Calibri"/>
                <w:color w:val="002060"/>
                <w:sz w:val="18"/>
                <w:szCs w:val="18"/>
              </w:rPr>
            </w:pPr>
            <w:r w:rsidRPr="00203FC2">
              <w:rPr>
                <w:rFonts w:ascii="Calibri" w:eastAsia="Times New Roman" w:hAnsi="Calibri" w:cs="Calibri"/>
                <w:color w:val="002060"/>
                <w:sz w:val="18"/>
                <w:szCs w:val="18"/>
              </w:rPr>
              <w:t xml:space="preserve">€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A3C0F" w:rsidRPr="00C67E88" w:rsidRDefault="005A3C0F" w:rsidP="00100CDC">
            <w:pPr>
              <w:spacing w:after="0" w:line="240" w:lineRule="auto"/>
              <w:jc w:val="center"/>
              <w:rPr>
                <w:rFonts w:ascii="Calibri" w:eastAsia="Times New Roman" w:hAnsi="Calibri" w:cs="Calibri"/>
                <w:b/>
                <w:bCs/>
              </w:rPr>
            </w:pPr>
            <w:r w:rsidRPr="00C67E88">
              <w:rPr>
                <w:rFonts w:ascii="Calibri" w:eastAsia="Times New Roman" w:hAnsi="Calibri" w:cs="Calibri"/>
                <w:b/>
                <w:bCs/>
              </w:rPr>
              <w:t> </w:t>
            </w:r>
          </w:p>
        </w:tc>
        <w:tc>
          <w:tcPr>
            <w:tcW w:w="3119" w:type="dxa"/>
            <w:tcBorders>
              <w:top w:val="nil"/>
              <w:left w:val="nil"/>
              <w:bottom w:val="single" w:sz="4" w:space="0" w:color="auto"/>
              <w:right w:val="single" w:sz="4" w:space="0" w:color="auto"/>
            </w:tcBorders>
            <w:shd w:val="clear" w:color="auto" w:fill="auto"/>
            <w:noWrap/>
            <w:vAlign w:val="bottom"/>
            <w:hideMark/>
          </w:tcPr>
          <w:p w:rsidR="005A3C0F" w:rsidRPr="00C67E88" w:rsidRDefault="005A3C0F" w:rsidP="00100CDC">
            <w:pPr>
              <w:spacing w:after="0" w:line="240" w:lineRule="auto"/>
              <w:rPr>
                <w:rFonts w:ascii="Calibri" w:eastAsia="Times New Roman" w:hAnsi="Calibri" w:cs="Calibri"/>
                <w:b/>
                <w:bCs/>
              </w:rPr>
            </w:pPr>
            <w:r w:rsidRPr="00C67E88">
              <w:rPr>
                <w:rFonts w:ascii="Calibri" w:eastAsia="Times New Roman" w:hAnsi="Calibri" w:cs="Calibri"/>
                <w:b/>
                <w:bCs/>
              </w:rPr>
              <w:t> </w:t>
            </w:r>
          </w:p>
        </w:tc>
      </w:tr>
      <w:tr w:rsidR="005A3C0F" w:rsidRPr="00C67E88" w:rsidTr="00203FC2">
        <w:trPr>
          <w:trHeight w:val="39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5A3C0F" w:rsidRPr="00203FC2" w:rsidRDefault="005A3C0F" w:rsidP="00100CDC">
            <w:pPr>
              <w:spacing w:after="0" w:line="240" w:lineRule="auto"/>
              <w:rPr>
                <w:rFonts w:ascii="Calibri" w:eastAsia="Times New Roman" w:hAnsi="Calibri" w:cs="Calibri"/>
                <w:color w:val="002060"/>
                <w:sz w:val="12"/>
                <w:szCs w:val="12"/>
              </w:rPr>
            </w:pPr>
            <w:r w:rsidRPr="00203FC2">
              <w:rPr>
                <w:rFonts w:ascii="Calibri" w:eastAsia="Times New Roman" w:hAnsi="Calibri" w:cs="Calibri"/>
                <w:color w:val="002060"/>
                <w:sz w:val="12"/>
                <w:szCs w:val="12"/>
              </w:rPr>
              <w:t>0008-Efficientamento energetico</w:t>
            </w:r>
          </w:p>
        </w:tc>
        <w:tc>
          <w:tcPr>
            <w:tcW w:w="992" w:type="dxa"/>
            <w:tcBorders>
              <w:top w:val="nil"/>
              <w:left w:val="nil"/>
              <w:bottom w:val="single" w:sz="4" w:space="0" w:color="auto"/>
              <w:right w:val="single" w:sz="4" w:space="0" w:color="auto"/>
            </w:tcBorders>
            <w:shd w:val="clear" w:color="auto" w:fill="auto"/>
            <w:noWrap/>
            <w:vAlign w:val="center"/>
            <w:hideMark/>
          </w:tcPr>
          <w:p w:rsidR="005A3C0F" w:rsidRPr="00203FC2" w:rsidRDefault="005A3C0F" w:rsidP="00100CDC">
            <w:pPr>
              <w:spacing w:after="0" w:line="240" w:lineRule="auto"/>
              <w:rPr>
                <w:rFonts w:ascii="Calibri" w:eastAsia="Times New Roman" w:hAnsi="Calibri" w:cs="Calibri"/>
                <w:color w:val="002060"/>
                <w:sz w:val="18"/>
                <w:szCs w:val="18"/>
              </w:rPr>
            </w:pPr>
            <w:r w:rsidRPr="00203FC2">
              <w:rPr>
                <w:rFonts w:ascii="Calibri" w:eastAsia="Times New Roman" w:hAnsi="Calibri" w:cs="Calibri"/>
                <w:color w:val="002060"/>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rsidR="005A3C0F" w:rsidRPr="00203FC2" w:rsidRDefault="005A3C0F" w:rsidP="00100CDC">
            <w:pPr>
              <w:spacing w:after="0" w:line="240" w:lineRule="auto"/>
              <w:rPr>
                <w:rFonts w:ascii="Calibri" w:eastAsia="Times New Roman" w:hAnsi="Calibri" w:cs="Calibri"/>
                <w:color w:val="002060"/>
                <w:sz w:val="18"/>
                <w:szCs w:val="18"/>
              </w:rPr>
            </w:pPr>
            <w:r w:rsidRPr="00203FC2">
              <w:rPr>
                <w:rFonts w:ascii="Calibri" w:eastAsia="Times New Roman" w:hAnsi="Calibri" w:cs="Calibri"/>
                <w:color w:val="00206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rsidR="005A3C0F" w:rsidRPr="00203FC2" w:rsidRDefault="005A3C0F" w:rsidP="00100CDC">
            <w:pPr>
              <w:spacing w:after="0" w:line="240" w:lineRule="auto"/>
              <w:rPr>
                <w:rFonts w:ascii="Calibri" w:eastAsia="Times New Roman" w:hAnsi="Calibri" w:cs="Calibri"/>
                <w:color w:val="002060"/>
                <w:sz w:val="18"/>
                <w:szCs w:val="18"/>
              </w:rPr>
            </w:pPr>
            <w:r w:rsidRPr="00203FC2">
              <w:rPr>
                <w:rFonts w:ascii="Calibri" w:eastAsia="Times New Roman" w:hAnsi="Calibri" w:cs="Calibri"/>
                <w:color w:val="002060"/>
                <w:sz w:val="18"/>
                <w:szCs w:val="18"/>
              </w:rPr>
              <w:t>€</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A3C0F" w:rsidRPr="00C67E88" w:rsidRDefault="005A3C0F" w:rsidP="00100CDC">
            <w:pPr>
              <w:spacing w:after="0" w:line="240" w:lineRule="auto"/>
              <w:jc w:val="center"/>
              <w:rPr>
                <w:rFonts w:ascii="Calibri" w:eastAsia="Times New Roman" w:hAnsi="Calibri" w:cs="Calibri"/>
                <w:b/>
                <w:bCs/>
              </w:rPr>
            </w:pPr>
            <w:r w:rsidRPr="00C67E88">
              <w:rPr>
                <w:rFonts w:ascii="Calibri" w:eastAsia="Times New Roman" w:hAnsi="Calibri" w:cs="Calibri"/>
                <w:b/>
                <w:bCs/>
              </w:rPr>
              <w:t> </w:t>
            </w:r>
          </w:p>
        </w:tc>
        <w:tc>
          <w:tcPr>
            <w:tcW w:w="3119" w:type="dxa"/>
            <w:tcBorders>
              <w:top w:val="nil"/>
              <w:left w:val="nil"/>
              <w:bottom w:val="single" w:sz="4" w:space="0" w:color="auto"/>
              <w:right w:val="single" w:sz="4" w:space="0" w:color="auto"/>
            </w:tcBorders>
            <w:shd w:val="clear" w:color="auto" w:fill="auto"/>
            <w:noWrap/>
            <w:vAlign w:val="bottom"/>
            <w:hideMark/>
          </w:tcPr>
          <w:p w:rsidR="005A3C0F" w:rsidRPr="00C67E88" w:rsidRDefault="005A3C0F" w:rsidP="00100CDC">
            <w:pPr>
              <w:spacing w:after="0" w:line="240" w:lineRule="auto"/>
              <w:rPr>
                <w:rFonts w:ascii="Calibri" w:eastAsia="Times New Roman" w:hAnsi="Calibri" w:cs="Calibri"/>
              </w:rPr>
            </w:pPr>
            <w:r w:rsidRPr="00C67E88">
              <w:rPr>
                <w:rFonts w:ascii="Calibri" w:eastAsia="Times New Roman" w:hAnsi="Calibri" w:cs="Calibri"/>
              </w:rPr>
              <w:t> </w:t>
            </w:r>
          </w:p>
        </w:tc>
      </w:tr>
      <w:tr w:rsidR="005A3C0F" w:rsidRPr="00C67E88" w:rsidTr="00203FC2">
        <w:trPr>
          <w:trHeight w:val="45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A3C0F" w:rsidRPr="00203FC2" w:rsidRDefault="005A3C0F" w:rsidP="00100CDC">
            <w:pPr>
              <w:spacing w:after="0" w:line="240" w:lineRule="auto"/>
              <w:rPr>
                <w:rFonts w:ascii="Calibri" w:eastAsia="Times New Roman" w:hAnsi="Calibri" w:cs="Calibri"/>
                <w:color w:val="002060"/>
                <w:sz w:val="12"/>
                <w:szCs w:val="12"/>
              </w:rPr>
            </w:pPr>
            <w:r w:rsidRPr="00203FC2">
              <w:rPr>
                <w:rFonts w:ascii="Calibri" w:eastAsia="Times New Roman" w:hAnsi="Calibri" w:cs="Calibri"/>
                <w:color w:val="002060"/>
                <w:sz w:val="12"/>
                <w:szCs w:val="12"/>
              </w:rPr>
              <w:t>0009 - Spese generali collegate agli investimenti</w:t>
            </w:r>
          </w:p>
        </w:tc>
        <w:tc>
          <w:tcPr>
            <w:tcW w:w="992" w:type="dxa"/>
            <w:tcBorders>
              <w:top w:val="nil"/>
              <w:left w:val="nil"/>
              <w:bottom w:val="single" w:sz="4" w:space="0" w:color="auto"/>
              <w:right w:val="single" w:sz="4" w:space="0" w:color="auto"/>
            </w:tcBorders>
            <w:shd w:val="clear" w:color="auto" w:fill="auto"/>
            <w:noWrap/>
            <w:vAlign w:val="bottom"/>
            <w:hideMark/>
          </w:tcPr>
          <w:p w:rsidR="005A3C0F" w:rsidRPr="00203FC2" w:rsidRDefault="005A3C0F" w:rsidP="00100CDC">
            <w:pPr>
              <w:spacing w:after="0" w:line="240" w:lineRule="auto"/>
              <w:rPr>
                <w:rFonts w:ascii="Calibri" w:eastAsia="Times New Roman" w:hAnsi="Calibri" w:cs="Calibri"/>
                <w:color w:val="002060"/>
                <w:sz w:val="18"/>
                <w:szCs w:val="18"/>
              </w:rPr>
            </w:pPr>
            <w:r w:rsidRPr="00203FC2">
              <w:rPr>
                <w:rFonts w:ascii="Calibri" w:eastAsia="Times New Roman" w:hAnsi="Calibri" w:cs="Calibri"/>
                <w:color w:val="002060"/>
                <w:sz w:val="18"/>
                <w:szCs w:val="18"/>
              </w:rPr>
              <w:t xml:space="preserve">€ </w:t>
            </w:r>
          </w:p>
        </w:tc>
        <w:tc>
          <w:tcPr>
            <w:tcW w:w="993" w:type="dxa"/>
            <w:tcBorders>
              <w:top w:val="nil"/>
              <w:left w:val="nil"/>
              <w:bottom w:val="single" w:sz="4" w:space="0" w:color="auto"/>
              <w:right w:val="single" w:sz="4" w:space="0" w:color="auto"/>
            </w:tcBorders>
            <w:shd w:val="clear" w:color="auto" w:fill="auto"/>
            <w:noWrap/>
            <w:vAlign w:val="bottom"/>
            <w:hideMark/>
          </w:tcPr>
          <w:p w:rsidR="005A3C0F" w:rsidRPr="00203FC2" w:rsidRDefault="005A3C0F" w:rsidP="00100CDC">
            <w:pPr>
              <w:spacing w:after="0" w:line="240" w:lineRule="auto"/>
              <w:rPr>
                <w:rFonts w:ascii="Calibri" w:eastAsia="Times New Roman" w:hAnsi="Calibri" w:cs="Calibri"/>
                <w:color w:val="002060"/>
                <w:sz w:val="18"/>
                <w:szCs w:val="18"/>
              </w:rPr>
            </w:pPr>
            <w:r w:rsidRPr="00203FC2">
              <w:rPr>
                <w:rFonts w:ascii="Calibri" w:eastAsia="Times New Roman" w:hAnsi="Calibri" w:cs="Calibri"/>
                <w:color w:val="002060"/>
                <w:sz w:val="18"/>
                <w:szCs w:val="18"/>
              </w:rPr>
              <w:t xml:space="preserve">€ </w:t>
            </w:r>
          </w:p>
        </w:tc>
        <w:tc>
          <w:tcPr>
            <w:tcW w:w="992" w:type="dxa"/>
            <w:tcBorders>
              <w:top w:val="nil"/>
              <w:left w:val="nil"/>
              <w:bottom w:val="single" w:sz="4" w:space="0" w:color="auto"/>
              <w:right w:val="single" w:sz="4" w:space="0" w:color="auto"/>
            </w:tcBorders>
            <w:shd w:val="clear" w:color="auto" w:fill="auto"/>
            <w:vAlign w:val="bottom"/>
            <w:hideMark/>
          </w:tcPr>
          <w:p w:rsidR="005A3C0F" w:rsidRPr="00203FC2" w:rsidRDefault="005A3C0F" w:rsidP="00100CDC">
            <w:pPr>
              <w:spacing w:after="0" w:line="240" w:lineRule="auto"/>
              <w:rPr>
                <w:rFonts w:ascii="Calibri" w:eastAsia="Times New Roman" w:hAnsi="Calibri" w:cs="Calibri"/>
                <w:color w:val="002060"/>
                <w:sz w:val="18"/>
                <w:szCs w:val="18"/>
              </w:rPr>
            </w:pPr>
            <w:r w:rsidRPr="00203FC2">
              <w:rPr>
                <w:rFonts w:ascii="Calibri" w:eastAsia="Times New Roman" w:hAnsi="Calibri" w:cs="Calibri"/>
                <w:color w:val="002060"/>
                <w:sz w:val="18"/>
                <w:szCs w:val="18"/>
              </w:rPr>
              <w:t xml:space="preserve">€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A3C0F" w:rsidRPr="00C67E88" w:rsidRDefault="005A3C0F" w:rsidP="00100CDC">
            <w:pPr>
              <w:spacing w:after="0" w:line="240" w:lineRule="auto"/>
              <w:jc w:val="center"/>
              <w:rPr>
                <w:rFonts w:ascii="Calibri" w:eastAsia="Times New Roman" w:hAnsi="Calibri" w:cs="Calibri"/>
                <w:b/>
                <w:bCs/>
              </w:rPr>
            </w:pPr>
            <w:r w:rsidRPr="00C67E88">
              <w:rPr>
                <w:rFonts w:ascii="Calibri" w:eastAsia="Times New Roman" w:hAnsi="Calibri" w:cs="Calibri"/>
                <w:b/>
                <w:bCs/>
              </w:rPr>
              <w:t> </w:t>
            </w:r>
          </w:p>
        </w:tc>
        <w:tc>
          <w:tcPr>
            <w:tcW w:w="3119" w:type="dxa"/>
            <w:tcBorders>
              <w:top w:val="nil"/>
              <w:left w:val="nil"/>
              <w:bottom w:val="single" w:sz="4" w:space="0" w:color="auto"/>
              <w:right w:val="single" w:sz="4" w:space="0" w:color="auto"/>
            </w:tcBorders>
            <w:shd w:val="clear" w:color="auto" w:fill="auto"/>
            <w:noWrap/>
            <w:vAlign w:val="bottom"/>
            <w:hideMark/>
          </w:tcPr>
          <w:p w:rsidR="005A3C0F" w:rsidRPr="00C67E88" w:rsidRDefault="005A3C0F" w:rsidP="00100CDC">
            <w:pPr>
              <w:spacing w:after="0" w:line="240" w:lineRule="auto"/>
              <w:rPr>
                <w:rFonts w:ascii="Calibri" w:eastAsia="Times New Roman" w:hAnsi="Calibri" w:cs="Calibri"/>
              </w:rPr>
            </w:pPr>
            <w:r w:rsidRPr="00C67E88">
              <w:rPr>
                <w:rFonts w:ascii="Calibri" w:eastAsia="Times New Roman" w:hAnsi="Calibri" w:cs="Calibri"/>
              </w:rPr>
              <w:t> </w:t>
            </w:r>
          </w:p>
        </w:tc>
      </w:tr>
      <w:tr w:rsidR="005A3C0F" w:rsidRPr="00C67E88" w:rsidTr="00203FC2">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A3C0F" w:rsidRPr="00203FC2" w:rsidRDefault="005A3C0F" w:rsidP="00100CDC">
            <w:pPr>
              <w:spacing w:after="0" w:line="240" w:lineRule="auto"/>
              <w:jc w:val="right"/>
              <w:rPr>
                <w:rFonts w:ascii="Calibri" w:eastAsia="Times New Roman" w:hAnsi="Calibri" w:cs="Calibri"/>
                <w:b/>
                <w:bCs/>
                <w:color w:val="002060"/>
                <w:sz w:val="20"/>
                <w:szCs w:val="20"/>
              </w:rPr>
            </w:pPr>
            <w:r w:rsidRPr="00203FC2">
              <w:rPr>
                <w:rFonts w:ascii="Calibri" w:eastAsia="Times New Roman" w:hAnsi="Calibri" w:cs="Calibri"/>
                <w:b/>
                <w:bCs/>
                <w:color w:val="002060"/>
                <w:sz w:val="20"/>
                <w:szCs w:val="20"/>
              </w:rPr>
              <w:t>TOTALE</w:t>
            </w:r>
          </w:p>
        </w:tc>
        <w:tc>
          <w:tcPr>
            <w:tcW w:w="992" w:type="dxa"/>
            <w:tcBorders>
              <w:top w:val="nil"/>
              <w:left w:val="nil"/>
              <w:bottom w:val="single" w:sz="4" w:space="0" w:color="auto"/>
              <w:right w:val="single" w:sz="4" w:space="0" w:color="auto"/>
            </w:tcBorders>
            <w:shd w:val="clear" w:color="auto" w:fill="auto"/>
            <w:noWrap/>
            <w:vAlign w:val="bottom"/>
            <w:hideMark/>
          </w:tcPr>
          <w:p w:rsidR="005A3C0F" w:rsidRPr="00203FC2" w:rsidRDefault="005A3C0F" w:rsidP="00100CDC">
            <w:pPr>
              <w:spacing w:after="0" w:line="240" w:lineRule="auto"/>
              <w:jc w:val="right"/>
              <w:rPr>
                <w:rFonts w:ascii="Calibri" w:eastAsia="Times New Roman" w:hAnsi="Calibri" w:cs="Calibri"/>
                <w:b/>
                <w:color w:val="002060"/>
                <w:sz w:val="18"/>
                <w:szCs w:val="18"/>
              </w:rPr>
            </w:pPr>
            <w:r w:rsidRPr="00203FC2">
              <w:rPr>
                <w:rFonts w:ascii="Calibri" w:eastAsia="Times New Roman" w:hAnsi="Calibri" w:cs="Calibri"/>
                <w:b/>
                <w:color w:val="002060"/>
                <w:sz w:val="18"/>
                <w:szCs w:val="18"/>
              </w:rPr>
              <w:t>0,00</w:t>
            </w:r>
          </w:p>
        </w:tc>
        <w:tc>
          <w:tcPr>
            <w:tcW w:w="993" w:type="dxa"/>
            <w:tcBorders>
              <w:top w:val="nil"/>
              <w:left w:val="nil"/>
              <w:bottom w:val="single" w:sz="4" w:space="0" w:color="auto"/>
              <w:right w:val="single" w:sz="4" w:space="0" w:color="auto"/>
            </w:tcBorders>
            <w:shd w:val="clear" w:color="auto" w:fill="auto"/>
            <w:noWrap/>
            <w:vAlign w:val="bottom"/>
            <w:hideMark/>
          </w:tcPr>
          <w:p w:rsidR="005A3C0F" w:rsidRPr="00203FC2" w:rsidRDefault="005A3C0F" w:rsidP="00100CDC">
            <w:pPr>
              <w:spacing w:after="0" w:line="240" w:lineRule="auto"/>
              <w:jc w:val="center"/>
              <w:rPr>
                <w:rFonts w:ascii="Calibri" w:eastAsia="Times New Roman" w:hAnsi="Calibri" w:cs="Calibri"/>
                <w:b/>
                <w:color w:val="002060"/>
                <w:sz w:val="18"/>
                <w:szCs w:val="18"/>
              </w:rPr>
            </w:pPr>
            <w:r w:rsidRPr="00203FC2">
              <w:rPr>
                <w:rFonts w:ascii="Calibri" w:eastAsia="Times New Roman" w:hAnsi="Calibri" w:cs="Calibri"/>
                <w:b/>
                <w:color w:val="002060"/>
                <w:sz w:val="18"/>
                <w:szCs w:val="18"/>
              </w:rPr>
              <w:t>€ 0,00</w:t>
            </w:r>
          </w:p>
        </w:tc>
        <w:tc>
          <w:tcPr>
            <w:tcW w:w="992" w:type="dxa"/>
            <w:tcBorders>
              <w:top w:val="nil"/>
              <w:left w:val="nil"/>
              <w:bottom w:val="single" w:sz="4" w:space="0" w:color="auto"/>
              <w:right w:val="single" w:sz="4" w:space="0" w:color="auto"/>
            </w:tcBorders>
            <w:shd w:val="clear" w:color="auto" w:fill="auto"/>
            <w:noWrap/>
            <w:vAlign w:val="bottom"/>
            <w:hideMark/>
          </w:tcPr>
          <w:p w:rsidR="005A3C0F" w:rsidRPr="00203FC2" w:rsidRDefault="005A3C0F" w:rsidP="00100CDC">
            <w:pPr>
              <w:spacing w:after="0" w:line="240" w:lineRule="auto"/>
              <w:jc w:val="right"/>
              <w:rPr>
                <w:rFonts w:ascii="Calibri" w:eastAsia="Times New Roman" w:hAnsi="Calibri" w:cs="Calibri"/>
                <w:b/>
                <w:bCs/>
                <w:color w:val="002060"/>
                <w:sz w:val="18"/>
                <w:szCs w:val="18"/>
              </w:rPr>
            </w:pPr>
            <w:r w:rsidRPr="00203FC2">
              <w:rPr>
                <w:rFonts w:ascii="Calibri" w:eastAsia="Times New Roman" w:hAnsi="Calibri" w:cs="Calibri"/>
                <w:b/>
                <w:bCs/>
                <w:color w:val="002060"/>
                <w:sz w:val="18"/>
                <w:szCs w:val="18"/>
              </w:rPr>
              <w:t>€ 0,00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A3C0F" w:rsidRPr="00C67E88" w:rsidRDefault="005A3C0F" w:rsidP="00100CDC">
            <w:pPr>
              <w:spacing w:after="0" w:line="240" w:lineRule="auto"/>
              <w:jc w:val="center"/>
              <w:rPr>
                <w:rFonts w:ascii="Calibri" w:eastAsia="Times New Roman" w:hAnsi="Calibri" w:cs="Calibri"/>
                <w:color w:val="000000"/>
              </w:rPr>
            </w:pPr>
            <w:r w:rsidRPr="00C67E88">
              <w:rPr>
                <w:rFonts w:ascii="Calibri" w:eastAsia="Times New Roman" w:hAnsi="Calibri" w:cs="Calibri"/>
                <w:color w:val="000000"/>
              </w:rPr>
              <w:t> </w:t>
            </w:r>
            <w:r w:rsidR="000C36F1" w:rsidRPr="000C36F1">
              <w:rPr>
                <w:rFonts w:ascii="Calibri" w:eastAsia="Times New Roman" w:hAnsi="Calibri" w:cs="Calibri"/>
                <w:b/>
                <w:bCs/>
                <w:color w:val="002060"/>
                <w:sz w:val="18"/>
                <w:szCs w:val="18"/>
              </w:rPr>
              <w:t>100 %</w:t>
            </w:r>
          </w:p>
        </w:tc>
        <w:tc>
          <w:tcPr>
            <w:tcW w:w="3119" w:type="dxa"/>
            <w:tcBorders>
              <w:top w:val="nil"/>
              <w:left w:val="nil"/>
              <w:bottom w:val="nil"/>
              <w:right w:val="nil"/>
            </w:tcBorders>
            <w:shd w:val="clear" w:color="auto" w:fill="auto"/>
            <w:noWrap/>
            <w:vAlign w:val="bottom"/>
            <w:hideMark/>
          </w:tcPr>
          <w:p w:rsidR="005A3C0F" w:rsidRPr="00C67E88" w:rsidRDefault="005A3C0F" w:rsidP="00100CDC">
            <w:pPr>
              <w:spacing w:after="0" w:line="240" w:lineRule="auto"/>
              <w:rPr>
                <w:rFonts w:ascii="Calibri" w:eastAsia="Times New Roman" w:hAnsi="Calibri" w:cs="Calibri"/>
                <w:color w:val="000000"/>
              </w:rPr>
            </w:pPr>
          </w:p>
        </w:tc>
      </w:tr>
    </w:tbl>
    <w:p w:rsidR="0024227C" w:rsidRPr="005A3C0F" w:rsidRDefault="0024227C" w:rsidP="005A3C0F"/>
    <w:p w:rsidR="002E0D4E" w:rsidRDefault="0024227C" w:rsidP="0024227C">
      <w:pPr>
        <w:pStyle w:val="Titolo2"/>
      </w:pPr>
      <w:r>
        <w:t>8.</w:t>
      </w:r>
      <w:r w:rsidR="00BE47A9">
        <w:t>Riepilogo dei preventivi</w:t>
      </w:r>
    </w:p>
    <w:p w:rsidR="004D368E" w:rsidRPr="00B46198" w:rsidRDefault="004D368E" w:rsidP="0024227C">
      <w:pPr>
        <w:spacing w:after="0" w:line="240" w:lineRule="auto"/>
        <w:jc w:val="both"/>
        <w:rPr>
          <w:i/>
          <w:sz w:val="18"/>
          <w:szCs w:val="18"/>
        </w:rPr>
      </w:pPr>
      <w:r w:rsidRPr="00B46198">
        <w:rPr>
          <w:i/>
          <w:sz w:val="18"/>
          <w:szCs w:val="18"/>
        </w:rPr>
        <w:t>Copiare e incollare la</w:t>
      </w:r>
      <w:r w:rsidR="002E0D4E" w:rsidRPr="00B46198">
        <w:rPr>
          <w:i/>
          <w:sz w:val="18"/>
          <w:szCs w:val="18"/>
        </w:rPr>
        <w:t xml:space="preserve"> tabella </w:t>
      </w:r>
      <w:r w:rsidR="002E0D4E" w:rsidRPr="00B46198">
        <w:rPr>
          <w:i/>
          <w:sz w:val="18"/>
          <w:szCs w:val="18"/>
          <w:u w:val="single"/>
        </w:rPr>
        <w:t>per ciascuna voce di spesa</w:t>
      </w:r>
      <w:r w:rsidR="002E0D4E" w:rsidRPr="00B46198">
        <w:rPr>
          <w:i/>
          <w:sz w:val="18"/>
          <w:szCs w:val="18"/>
        </w:rPr>
        <w:t xml:space="preserve"> (macchina, attrezzatura, impianto, ecc.) … per la quale la ragionevolezza del costo è basata sul confronto tra preventivi</w:t>
      </w:r>
      <w:r w:rsidRPr="00B46198">
        <w:rPr>
          <w:i/>
          <w:sz w:val="18"/>
          <w:szCs w:val="18"/>
        </w:rPr>
        <w:t xml:space="preserve">. </w:t>
      </w:r>
    </w:p>
    <w:p w:rsidR="0024227C" w:rsidRDefault="004D368E" w:rsidP="0024227C">
      <w:pPr>
        <w:spacing w:after="0" w:line="240" w:lineRule="auto"/>
        <w:jc w:val="both"/>
        <w:rPr>
          <w:i/>
          <w:sz w:val="18"/>
          <w:szCs w:val="18"/>
        </w:rPr>
      </w:pPr>
      <w:r w:rsidRPr="00B46198">
        <w:rPr>
          <w:i/>
          <w:sz w:val="18"/>
          <w:szCs w:val="18"/>
        </w:rPr>
        <w:t xml:space="preserve">In caso di acquisto di macchinari o attrezzature speciali, per i quali non è possibile la presentazione di tre preventivi, è necessario fornire la dovuta giustificazione come da disposizioni </w:t>
      </w:r>
      <w:r w:rsidR="0024227C">
        <w:rPr>
          <w:i/>
          <w:sz w:val="18"/>
          <w:szCs w:val="18"/>
        </w:rPr>
        <w:t>attuative (par. 14.2, punto 6).</w:t>
      </w:r>
    </w:p>
    <w:p w:rsidR="0024227C" w:rsidRPr="0024227C" w:rsidRDefault="0024227C" w:rsidP="0024227C">
      <w:pPr>
        <w:spacing w:before="120" w:after="0" w:line="240" w:lineRule="auto"/>
        <w:jc w:val="both"/>
        <w:rPr>
          <w:i/>
          <w:sz w:val="18"/>
          <w:szCs w:val="18"/>
        </w:rPr>
      </w:pPr>
    </w:p>
    <w:p w:rsidR="002E0D4E" w:rsidRPr="0024227C" w:rsidRDefault="002E0D4E" w:rsidP="0024227C">
      <w:pPr>
        <w:spacing w:after="0"/>
        <w:rPr>
          <w:rFonts w:eastAsiaTheme="majorEastAsia" w:cstheme="majorBidi"/>
          <w:b/>
          <w:color w:val="0070C0"/>
          <w:szCs w:val="26"/>
        </w:rPr>
      </w:pPr>
      <w:r w:rsidRPr="0024227C">
        <w:rPr>
          <w:rFonts w:eastAsiaTheme="majorEastAsia" w:cstheme="majorBidi"/>
          <w:b/>
          <w:color w:val="0070C0"/>
          <w:szCs w:val="26"/>
        </w:rPr>
        <w:t>Voce di spesa:</w:t>
      </w:r>
    </w:p>
    <w:tbl>
      <w:tblPr>
        <w:tblStyle w:val="Sfondochiaro-Colore1"/>
        <w:tblW w:w="5000" w:type="pct"/>
        <w:tblBorders>
          <w:insideH w:val="dotted" w:sz="4" w:space="0" w:color="0070C0"/>
        </w:tblBorders>
        <w:tblLook w:val="0660" w:firstRow="1" w:lastRow="1" w:firstColumn="0" w:lastColumn="0" w:noHBand="1" w:noVBand="1"/>
      </w:tblPr>
      <w:tblGrid>
        <w:gridCol w:w="2463"/>
        <w:gridCol w:w="2463"/>
        <w:gridCol w:w="2464"/>
        <w:gridCol w:w="2464"/>
      </w:tblGrid>
      <w:tr w:rsidR="002E0D4E" w:rsidTr="00FB1D68">
        <w:trPr>
          <w:cnfStyle w:val="100000000000" w:firstRow="1" w:lastRow="0" w:firstColumn="0" w:lastColumn="0" w:oddVBand="0" w:evenVBand="0" w:oddHBand="0" w:evenHBand="0" w:firstRowFirstColumn="0" w:firstRowLastColumn="0" w:lastRowFirstColumn="0" w:lastRowLastColumn="0"/>
          <w:trHeight w:val="354"/>
        </w:trPr>
        <w:tc>
          <w:tcPr>
            <w:tcW w:w="1250" w:type="pct"/>
            <w:tcBorders>
              <w:left w:val="none" w:sz="0" w:space="0" w:color="auto"/>
              <w:right w:val="single" w:sz="8" w:space="0" w:color="4F81BD" w:themeColor="accent1"/>
            </w:tcBorders>
            <w:noWrap/>
            <w:vAlign w:val="center"/>
          </w:tcPr>
          <w:p w:rsidR="002E0D4E" w:rsidRDefault="002E0D4E" w:rsidP="00FB1D68">
            <w:pPr>
              <w:jc w:val="center"/>
            </w:pPr>
            <w:r>
              <w:t>Numero Preventivo</w:t>
            </w:r>
          </w:p>
        </w:tc>
        <w:tc>
          <w:tcPr>
            <w:tcW w:w="1250" w:type="pct"/>
            <w:tcBorders>
              <w:left w:val="single" w:sz="8" w:space="0" w:color="4F81BD" w:themeColor="accent1"/>
              <w:right w:val="single" w:sz="8" w:space="0" w:color="4F81BD" w:themeColor="accent1"/>
            </w:tcBorders>
            <w:vAlign w:val="center"/>
          </w:tcPr>
          <w:p w:rsidR="002E0D4E" w:rsidRDefault="002E0D4E" w:rsidP="00FB1D68">
            <w:pPr>
              <w:jc w:val="center"/>
            </w:pPr>
            <w:r>
              <w:t>Ditta fornitrice</w:t>
            </w:r>
          </w:p>
        </w:tc>
        <w:tc>
          <w:tcPr>
            <w:tcW w:w="1250" w:type="pct"/>
            <w:tcBorders>
              <w:left w:val="single" w:sz="8" w:space="0" w:color="4F81BD" w:themeColor="accent1"/>
              <w:right w:val="single" w:sz="8" w:space="0" w:color="4F81BD" w:themeColor="accent1"/>
            </w:tcBorders>
            <w:vAlign w:val="center"/>
          </w:tcPr>
          <w:p w:rsidR="002E0D4E" w:rsidRDefault="002E0D4E" w:rsidP="00FB1D68">
            <w:pPr>
              <w:jc w:val="center"/>
            </w:pPr>
            <w:r>
              <w:t>Data</w:t>
            </w:r>
          </w:p>
        </w:tc>
        <w:tc>
          <w:tcPr>
            <w:tcW w:w="1250" w:type="pct"/>
            <w:tcBorders>
              <w:left w:val="single" w:sz="8" w:space="0" w:color="4F81BD" w:themeColor="accent1"/>
              <w:right w:val="none" w:sz="0" w:space="0" w:color="auto"/>
            </w:tcBorders>
            <w:vAlign w:val="center"/>
          </w:tcPr>
          <w:p w:rsidR="002E0D4E" w:rsidRDefault="002E0D4E" w:rsidP="00FB1D68">
            <w:pPr>
              <w:jc w:val="center"/>
            </w:pPr>
            <w:r>
              <w:t>Importo</w:t>
            </w:r>
            <w:r w:rsidR="004D368E">
              <w:t xml:space="preserve"> (€)</w:t>
            </w:r>
          </w:p>
        </w:tc>
      </w:tr>
      <w:tr w:rsidR="002E0D4E" w:rsidTr="007B430C">
        <w:tc>
          <w:tcPr>
            <w:tcW w:w="1250" w:type="pct"/>
            <w:tcBorders>
              <w:top w:val="single" w:sz="8" w:space="0" w:color="4F81BD" w:themeColor="accent1"/>
              <w:bottom w:val="dotted" w:sz="4" w:space="0" w:color="0070C0"/>
              <w:right w:val="single" w:sz="8" w:space="0" w:color="4F81BD" w:themeColor="accent1"/>
            </w:tcBorders>
            <w:noWrap/>
          </w:tcPr>
          <w:p w:rsidR="002E0D4E" w:rsidRDefault="002E0D4E" w:rsidP="002E0D4E">
            <w:pPr>
              <w:jc w:val="center"/>
            </w:pPr>
            <w:r>
              <w:t>1</w:t>
            </w:r>
          </w:p>
        </w:tc>
        <w:tc>
          <w:tcPr>
            <w:tcW w:w="1250" w:type="pct"/>
            <w:tcBorders>
              <w:top w:val="single" w:sz="8" w:space="0" w:color="4F81BD" w:themeColor="accent1"/>
              <w:left w:val="single" w:sz="8" w:space="0" w:color="4F81BD" w:themeColor="accent1"/>
              <w:bottom w:val="dotted" w:sz="4" w:space="0" w:color="0070C0"/>
              <w:right w:val="single" w:sz="8" w:space="0" w:color="4F81BD" w:themeColor="accent1"/>
            </w:tcBorders>
          </w:tcPr>
          <w:p w:rsidR="004D368E" w:rsidRDefault="004D368E" w:rsidP="004D368E">
            <w:pPr>
              <w:rPr>
                <w:rStyle w:val="Enfasidelicata"/>
              </w:rPr>
            </w:pPr>
          </w:p>
        </w:tc>
        <w:tc>
          <w:tcPr>
            <w:tcW w:w="1250" w:type="pct"/>
            <w:tcBorders>
              <w:top w:val="single" w:sz="8" w:space="0" w:color="4F81BD" w:themeColor="accent1"/>
              <w:left w:val="single" w:sz="8" w:space="0" w:color="4F81BD" w:themeColor="accent1"/>
              <w:bottom w:val="dotted" w:sz="4" w:space="0" w:color="0070C0"/>
              <w:right w:val="single" w:sz="8" w:space="0" w:color="4F81BD" w:themeColor="accent1"/>
            </w:tcBorders>
          </w:tcPr>
          <w:p w:rsidR="002E0D4E" w:rsidRDefault="002E0D4E" w:rsidP="002E0D4E">
            <w:pPr>
              <w:jc w:val="center"/>
            </w:pPr>
          </w:p>
        </w:tc>
        <w:tc>
          <w:tcPr>
            <w:tcW w:w="1250" w:type="pct"/>
            <w:tcBorders>
              <w:top w:val="single" w:sz="8" w:space="0" w:color="4F81BD" w:themeColor="accent1"/>
              <w:left w:val="single" w:sz="8" w:space="0" w:color="4F81BD" w:themeColor="accent1"/>
              <w:bottom w:val="dotted" w:sz="4" w:space="0" w:color="0070C0"/>
            </w:tcBorders>
          </w:tcPr>
          <w:p w:rsidR="002E0D4E" w:rsidRDefault="002E0D4E" w:rsidP="002E0D4E">
            <w:pPr>
              <w:jc w:val="center"/>
            </w:pPr>
          </w:p>
        </w:tc>
      </w:tr>
      <w:tr w:rsidR="002E0D4E" w:rsidTr="007B430C">
        <w:tc>
          <w:tcPr>
            <w:tcW w:w="1250" w:type="pct"/>
            <w:tcBorders>
              <w:top w:val="dotted" w:sz="4" w:space="0" w:color="0070C0"/>
              <w:bottom w:val="dotted" w:sz="4" w:space="0" w:color="0070C0"/>
              <w:right w:val="single" w:sz="8" w:space="0" w:color="4F81BD" w:themeColor="accent1"/>
            </w:tcBorders>
            <w:noWrap/>
          </w:tcPr>
          <w:p w:rsidR="002E0D4E" w:rsidRDefault="002E0D4E" w:rsidP="002E0D4E">
            <w:pPr>
              <w:jc w:val="center"/>
            </w:pPr>
            <w:r>
              <w:t>2</w:t>
            </w:r>
          </w:p>
        </w:tc>
        <w:tc>
          <w:tcPr>
            <w:tcW w:w="1250" w:type="pct"/>
            <w:tcBorders>
              <w:top w:val="dotted" w:sz="4" w:space="0" w:color="0070C0"/>
              <w:left w:val="single" w:sz="8" w:space="0" w:color="4F81BD" w:themeColor="accent1"/>
              <w:bottom w:val="dotted" w:sz="4" w:space="0" w:color="0070C0"/>
              <w:right w:val="single" w:sz="8" w:space="0" w:color="4F81BD" w:themeColor="accent1"/>
            </w:tcBorders>
          </w:tcPr>
          <w:p w:rsidR="002E0D4E" w:rsidRDefault="002E0D4E" w:rsidP="002E0D4E">
            <w:pPr>
              <w:pStyle w:val="DecimalAligned"/>
              <w:jc w:val="center"/>
            </w:pPr>
          </w:p>
        </w:tc>
        <w:tc>
          <w:tcPr>
            <w:tcW w:w="1250" w:type="pct"/>
            <w:tcBorders>
              <w:top w:val="dotted" w:sz="4" w:space="0" w:color="0070C0"/>
              <w:left w:val="single" w:sz="8" w:space="0" w:color="4F81BD" w:themeColor="accent1"/>
              <w:bottom w:val="dotted" w:sz="4" w:space="0" w:color="0070C0"/>
              <w:right w:val="single" w:sz="8" w:space="0" w:color="4F81BD" w:themeColor="accent1"/>
            </w:tcBorders>
          </w:tcPr>
          <w:p w:rsidR="002E0D4E" w:rsidRDefault="002E0D4E" w:rsidP="002E0D4E">
            <w:pPr>
              <w:pStyle w:val="DecimalAligned"/>
              <w:jc w:val="center"/>
            </w:pPr>
          </w:p>
        </w:tc>
        <w:tc>
          <w:tcPr>
            <w:tcW w:w="1250" w:type="pct"/>
            <w:tcBorders>
              <w:top w:val="dotted" w:sz="4" w:space="0" w:color="0070C0"/>
              <w:left w:val="single" w:sz="8" w:space="0" w:color="4F81BD" w:themeColor="accent1"/>
              <w:bottom w:val="dotted" w:sz="4" w:space="0" w:color="0070C0"/>
            </w:tcBorders>
          </w:tcPr>
          <w:p w:rsidR="002E0D4E" w:rsidRDefault="002E0D4E" w:rsidP="002E0D4E">
            <w:pPr>
              <w:pStyle w:val="DecimalAligned"/>
              <w:jc w:val="center"/>
            </w:pPr>
          </w:p>
        </w:tc>
      </w:tr>
      <w:tr w:rsidR="002E0D4E" w:rsidTr="007B430C">
        <w:trPr>
          <w:cnfStyle w:val="010000000000" w:firstRow="0" w:lastRow="1" w:firstColumn="0" w:lastColumn="0" w:oddVBand="0" w:evenVBand="0" w:oddHBand="0" w:evenHBand="0" w:firstRowFirstColumn="0" w:firstRowLastColumn="0" w:lastRowFirstColumn="0" w:lastRowLastColumn="0"/>
        </w:trPr>
        <w:tc>
          <w:tcPr>
            <w:tcW w:w="1250" w:type="pct"/>
            <w:tcBorders>
              <w:top w:val="dotted" w:sz="4" w:space="0" w:color="0070C0"/>
              <w:right w:val="single" w:sz="8" w:space="0" w:color="4F81BD" w:themeColor="accent1"/>
            </w:tcBorders>
            <w:noWrap/>
          </w:tcPr>
          <w:p w:rsidR="004D368E" w:rsidRPr="007B430C" w:rsidRDefault="002E0D4E" w:rsidP="00395BC6">
            <w:pPr>
              <w:jc w:val="center"/>
              <w:rPr>
                <w:b w:val="0"/>
              </w:rPr>
            </w:pPr>
            <w:r w:rsidRPr="007B430C">
              <w:rPr>
                <w:b w:val="0"/>
              </w:rPr>
              <w:t>3</w:t>
            </w:r>
          </w:p>
        </w:tc>
        <w:tc>
          <w:tcPr>
            <w:tcW w:w="1250" w:type="pct"/>
            <w:tcBorders>
              <w:top w:val="dotted" w:sz="4" w:space="0" w:color="0070C0"/>
              <w:left w:val="single" w:sz="8" w:space="0" w:color="4F81BD" w:themeColor="accent1"/>
              <w:right w:val="single" w:sz="8" w:space="0" w:color="4F81BD" w:themeColor="accent1"/>
            </w:tcBorders>
          </w:tcPr>
          <w:p w:rsidR="002E0D4E" w:rsidRDefault="002E0D4E" w:rsidP="002E0D4E">
            <w:pPr>
              <w:pStyle w:val="DecimalAligned"/>
              <w:jc w:val="center"/>
            </w:pPr>
          </w:p>
        </w:tc>
        <w:tc>
          <w:tcPr>
            <w:tcW w:w="1250" w:type="pct"/>
            <w:tcBorders>
              <w:top w:val="dotted" w:sz="4" w:space="0" w:color="0070C0"/>
              <w:left w:val="single" w:sz="8" w:space="0" w:color="4F81BD" w:themeColor="accent1"/>
              <w:right w:val="single" w:sz="8" w:space="0" w:color="4F81BD" w:themeColor="accent1"/>
            </w:tcBorders>
          </w:tcPr>
          <w:p w:rsidR="002E0D4E" w:rsidRDefault="002E0D4E" w:rsidP="002E0D4E">
            <w:pPr>
              <w:pStyle w:val="DecimalAligned"/>
              <w:jc w:val="center"/>
            </w:pPr>
          </w:p>
        </w:tc>
        <w:tc>
          <w:tcPr>
            <w:tcW w:w="1250" w:type="pct"/>
            <w:tcBorders>
              <w:top w:val="dotted" w:sz="4" w:space="0" w:color="0070C0"/>
              <w:left w:val="single" w:sz="8" w:space="0" w:color="4F81BD" w:themeColor="accent1"/>
            </w:tcBorders>
          </w:tcPr>
          <w:p w:rsidR="002E0D4E" w:rsidRDefault="002E0D4E" w:rsidP="002E0D4E">
            <w:pPr>
              <w:pStyle w:val="DecimalAligned"/>
              <w:jc w:val="center"/>
            </w:pPr>
          </w:p>
        </w:tc>
      </w:tr>
    </w:tbl>
    <w:p w:rsidR="007B430C" w:rsidRDefault="007B430C" w:rsidP="0024227C">
      <w:pPr>
        <w:pStyle w:val="Titolo2"/>
      </w:pPr>
    </w:p>
    <w:p w:rsidR="00260358" w:rsidRPr="00260358" w:rsidRDefault="0024227C" w:rsidP="0024227C">
      <w:pPr>
        <w:pStyle w:val="Titolo2"/>
      </w:pPr>
      <w:r>
        <w:t>9</w:t>
      </w:r>
      <w:r w:rsidR="005301EA">
        <w:t xml:space="preserve">. </w:t>
      </w:r>
      <w:r w:rsidR="00D84277" w:rsidRPr="005301EA">
        <w:t xml:space="preserve">CONTO ECONOMICO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8"/>
        <w:gridCol w:w="1985"/>
        <w:gridCol w:w="2126"/>
      </w:tblGrid>
      <w:tr w:rsidR="00C16E51" w:rsidRPr="00C16E51" w:rsidTr="003D74B4">
        <w:trPr>
          <w:trHeight w:val="70"/>
        </w:trPr>
        <w:tc>
          <w:tcPr>
            <w:tcW w:w="5778" w:type="dxa"/>
            <w:shd w:val="clear" w:color="auto" w:fill="DAEEF3" w:themeFill="accent5" w:themeFillTint="33"/>
            <w:vAlign w:val="center"/>
          </w:tcPr>
          <w:p w:rsidR="00C16E51" w:rsidRPr="007B430C" w:rsidRDefault="00C16E51" w:rsidP="00C16E51">
            <w:pPr>
              <w:suppressAutoHyphens/>
              <w:spacing w:before="20" w:after="20" w:line="240" w:lineRule="auto"/>
              <w:rPr>
                <w:rFonts w:eastAsia="Times New Roman" w:cs="Times New Roman"/>
                <w:b/>
                <w:smallCaps/>
                <w:color w:val="002060"/>
                <w:sz w:val="20"/>
                <w:szCs w:val="20"/>
                <w:lang w:eastAsia="ar-SA"/>
              </w:rPr>
            </w:pPr>
            <w:r w:rsidRPr="007B430C">
              <w:rPr>
                <w:rFonts w:eastAsia="Times New Roman" w:cs="Times New Roman"/>
                <w:b/>
                <w:smallCaps/>
                <w:color w:val="002060"/>
                <w:sz w:val="20"/>
                <w:szCs w:val="20"/>
                <w:lang w:eastAsia="ar-SA"/>
              </w:rPr>
              <w:t>Voce del conto economico riclassificato</w:t>
            </w:r>
          </w:p>
        </w:tc>
        <w:tc>
          <w:tcPr>
            <w:tcW w:w="1985" w:type="dxa"/>
            <w:shd w:val="clear" w:color="auto" w:fill="DAEEF3" w:themeFill="accent5" w:themeFillTint="33"/>
            <w:vAlign w:val="center"/>
          </w:tcPr>
          <w:p w:rsidR="00C16E51" w:rsidRPr="007B430C" w:rsidRDefault="00C16E51" w:rsidP="00C16E51">
            <w:pPr>
              <w:suppressAutoHyphens/>
              <w:spacing w:before="20" w:after="20" w:line="240" w:lineRule="auto"/>
              <w:jc w:val="center"/>
              <w:rPr>
                <w:rFonts w:eastAsia="Times New Roman" w:cs="Times New Roman"/>
                <w:b/>
                <w:smallCaps/>
                <w:color w:val="002060"/>
                <w:sz w:val="20"/>
                <w:szCs w:val="20"/>
                <w:lang w:eastAsia="ar-SA"/>
              </w:rPr>
            </w:pPr>
            <w:r w:rsidRPr="007B430C">
              <w:rPr>
                <w:rFonts w:eastAsia="Times New Roman" w:cs="Times New Roman"/>
                <w:b/>
                <w:smallCaps/>
                <w:color w:val="002060"/>
                <w:sz w:val="20"/>
                <w:szCs w:val="20"/>
                <w:lang w:eastAsia="ar-SA"/>
              </w:rPr>
              <w:t xml:space="preserve">esercizio </w:t>
            </w:r>
            <w:proofErr w:type="spellStart"/>
            <w:r w:rsidRPr="007B430C">
              <w:rPr>
                <w:rFonts w:eastAsia="Times New Roman" w:cs="Times New Roman"/>
                <w:b/>
                <w:smallCaps/>
                <w:color w:val="002060"/>
                <w:sz w:val="20"/>
                <w:szCs w:val="20"/>
                <w:lang w:eastAsia="ar-SA"/>
              </w:rPr>
              <w:t>prec</w:t>
            </w:r>
            <w:proofErr w:type="spellEnd"/>
            <w:r w:rsidRPr="007B430C">
              <w:rPr>
                <w:rFonts w:eastAsia="Times New Roman" w:cs="Times New Roman"/>
                <w:b/>
                <w:smallCaps/>
                <w:color w:val="002060"/>
                <w:sz w:val="20"/>
                <w:szCs w:val="20"/>
                <w:lang w:eastAsia="ar-SA"/>
              </w:rPr>
              <w:t xml:space="preserve">. </w:t>
            </w:r>
          </w:p>
          <w:p w:rsidR="00C16E51" w:rsidRPr="007B430C" w:rsidRDefault="00C16E51" w:rsidP="00C16E51">
            <w:pPr>
              <w:suppressAutoHyphens/>
              <w:spacing w:before="20" w:after="20" w:line="240" w:lineRule="auto"/>
              <w:jc w:val="center"/>
              <w:rPr>
                <w:rFonts w:eastAsia="Times New Roman" w:cs="Times New Roman"/>
                <w:b/>
                <w:smallCaps/>
                <w:color w:val="002060"/>
                <w:sz w:val="20"/>
                <w:szCs w:val="20"/>
                <w:lang w:eastAsia="ar-SA"/>
              </w:rPr>
            </w:pPr>
            <w:r w:rsidRPr="007B430C">
              <w:rPr>
                <w:rFonts w:eastAsia="Times New Roman" w:cs="Times New Roman"/>
                <w:b/>
                <w:smallCaps/>
                <w:color w:val="002060"/>
                <w:sz w:val="20"/>
                <w:szCs w:val="20"/>
                <w:lang w:eastAsia="ar-SA"/>
              </w:rPr>
              <w:t>(anno …)</w:t>
            </w:r>
          </w:p>
        </w:tc>
        <w:tc>
          <w:tcPr>
            <w:tcW w:w="2126" w:type="dxa"/>
            <w:shd w:val="clear" w:color="auto" w:fill="DAEEF3" w:themeFill="accent5" w:themeFillTint="33"/>
          </w:tcPr>
          <w:p w:rsidR="00D11ECC" w:rsidRDefault="00D11ECC" w:rsidP="00C16E51">
            <w:pPr>
              <w:suppressAutoHyphens/>
              <w:spacing w:before="20" w:after="20" w:line="240" w:lineRule="auto"/>
              <w:jc w:val="center"/>
              <w:rPr>
                <w:rFonts w:eastAsia="Times New Roman" w:cs="Times New Roman"/>
                <w:b/>
                <w:smallCaps/>
                <w:color w:val="002060"/>
                <w:sz w:val="20"/>
                <w:szCs w:val="20"/>
                <w:lang w:eastAsia="ar-SA"/>
              </w:rPr>
            </w:pPr>
            <w:r>
              <w:rPr>
                <w:rFonts w:eastAsia="Times New Roman" w:cs="Times New Roman"/>
                <w:b/>
                <w:smallCaps/>
                <w:color w:val="002060"/>
                <w:sz w:val="20"/>
                <w:szCs w:val="20"/>
                <w:lang w:eastAsia="ar-SA"/>
              </w:rPr>
              <w:t>anno a regime</w:t>
            </w:r>
          </w:p>
          <w:p w:rsidR="00C16E51" w:rsidRPr="007B430C" w:rsidRDefault="00C16E51" w:rsidP="00C16E51">
            <w:pPr>
              <w:suppressAutoHyphens/>
              <w:spacing w:before="20" w:after="20" w:line="240" w:lineRule="auto"/>
              <w:jc w:val="center"/>
              <w:rPr>
                <w:rFonts w:eastAsia="Times New Roman" w:cs="Times New Roman"/>
                <w:b/>
                <w:smallCaps/>
                <w:color w:val="002060"/>
                <w:sz w:val="20"/>
                <w:szCs w:val="20"/>
                <w:lang w:eastAsia="ar-SA"/>
              </w:rPr>
            </w:pPr>
            <w:r w:rsidRPr="007B430C">
              <w:rPr>
                <w:rFonts w:eastAsia="Times New Roman" w:cs="Times New Roman"/>
                <w:b/>
                <w:smallCaps/>
                <w:color w:val="002060"/>
                <w:sz w:val="20"/>
                <w:szCs w:val="20"/>
                <w:lang w:eastAsia="ar-SA"/>
              </w:rPr>
              <w:t xml:space="preserve"> (anno…)</w:t>
            </w:r>
          </w:p>
        </w:tc>
      </w:tr>
      <w:tr w:rsidR="00C16E51" w:rsidRPr="007B430C" w:rsidTr="003D74B4">
        <w:tc>
          <w:tcPr>
            <w:tcW w:w="5778" w:type="dxa"/>
          </w:tcPr>
          <w:p w:rsidR="00C16E51" w:rsidRPr="007B430C" w:rsidRDefault="00C16E51" w:rsidP="00C16E51">
            <w:pPr>
              <w:suppressAutoHyphens/>
              <w:spacing w:before="20" w:after="20" w:line="240" w:lineRule="auto"/>
              <w:jc w:val="both"/>
              <w:rPr>
                <w:rFonts w:eastAsia="Times New Roman" w:cs="Times New Roman"/>
                <w:color w:val="002060"/>
                <w:sz w:val="20"/>
                <w:szCs w:val="20"/>
                <w:lang w:eastAsia="ar-SA"/>
              </w:rPr>
            </w:pPr>
            <w:r w:rsidRPr="007B430C">
              <w:rPr>
                <w:rFonts w:eastAsia="Times New Roman" w:cs="Times New Roman"/>
                <w:b/>
                <w:color w:val="002060"/>
                <w:sz w:val="20"/>
                <w:szCs w:val="20"/>
                <w:lang w:eastAsia="ar-SA"/>
              </w:rPr>
              <w:t>A) RICAVI NETTI DI VENDITA</w:t>
            </w:r>
          </w:p>
        </w:tc>
        <w:tc>
          <w:tcPr>
            <w:tcW w:w="1985" w:type="dxa"/>
          </w:tcPr>
          <w:p w:rsidR="00C16E51" w:rsidRPr="007B430C" w:rsidRDefault="00C16E51" w:rsidP="00C16E51">
            <w:pPr>
              <w:suppressAutoHyphens/>
              <w:spacing w:before="20" w:after="20" w:line="240" w:lineRule="auto"/>
              <w:jc w:val="both"/>
              <w:rPr>
                <w:rFonts w:ascii="Times New Roman" w:eastAsia="Times New Roman" w:hAnsi="Times New Roman" w:cs="Times New Roman"/>
                <w:sz w:val="20"/>
                <w:szCs w:val="20"/>
                <w:lang w:eastAsia="ar-SA"/>
              </w:rPr>
            </w:pPr>
          </w:p>
        </w:tc>
        <w:tc>
          <w:tcPr>
            <w:tcW w:w="2126" w:type="dxa"/>
          </w:tcPr>
          <w:p w:rsidR="00C16E51" w:rsidRPr="007B430C" w:rsidRDefault="00C16E51" w:rsidP="00C16E51">
            <w:pPr>
              <w:suppressAutoHyphens/>
              <w:spacing w:before="20" w:after="20" w:line="240" w:lineRule="auto"/>
              <w:jc w:val="both"/>
              <w:rPr>
                <w:rFonts w:ascii="Times New Roman" w:eastAsia="Times New Roman" w:hAnsi="Times New Roman" w:cs="Times New Roman"/>
                <w:sz w:val="20"/>
                <w:szCs w:val="20"/>
                <w:lang w:eastAsia="ar-SA"/>
              </w:rPr>
            </w:pPr>
          </w:p>
        </w:tc>
      </w:tr>
      <w:tr w:rsidR="00C16E51" w:rsidRPr="007B430C" w:rsidTr="003D74B4">
        <w:tc>
          <w:tcPr>
            <w:tcW w:w="5778" w:type="dxa"/>
          </w:tcPr>
          <w:p w:rsidR="00C16E51" w:rsidRPr="007B430C" w:rsidRDefault="00C16E51" w:rsidP="00C16E51">
            <w:pPr>
              <w:suppressAutoHyphens/>
              <w:spacing w:before="20" w:after="20" w:line="240" w:lineRule="auto"/>
              <w:jc w:val="both"/>
              <w:rPr>
                <w:rFonts w:eastAsia="Times New Roman" w:cs="Times New Roman"/>
                <w:color w:val="002060"/>
                <w:sz w:val="20"/>
                <w:szCs w:val="20"/>
                <w:lang w:eastAsia="ar-SA"/>
              </w:rPr>
            </w:pPr>
            <w:r w:rsidRPr="007B430C">
              <w:rPr>
                <w:rFonts w:eastAsia="Times New Roman" w:cs="Times New Roman"/>
                <w:color w:val="002060"/>
                <w:sz w:val="20"/>
                <w:szCs w:val="20"/>
                <w:lang w:eastAsia="ar-SA"/>
              </w:rPr>
              <w:t>B) Anticipazioni colturali e rimanenze finali</w:t>
            </w:r>
          </w:p>
        </w:tc>
        <w:tc>
          <w:tcPr>
            <w:tcW w:w="1985" w:type="dxa"/>
          </w:tcPr>
          <w:p w:rsidR="00C16E51" w:rsidRPr="007B430C" w:rsidRDefault="00C16E51" w:rsidP="00C16E51">
            <w:pPr>
              <w:suppressAutoHyphens/>
              <w:spacing w:before="20" w:after="20" w:line="240" w:lineRule="auto"/>
              <w:jc w:val="both"/>
              <w:rPr>
                <w:rFonts w:ascii="Times New Roman" w:eastAsia="Times New Roman" w:hAnsi="Times New Roman" w:cs="Times New Roman"/>
                <w:sz w:val="20"/>
                <w:szCs w:val="20"/>
                <w:lang w:eastAsia="ar-SA"/>
              </w:rPr>
            </w:pPr>
          </w:p>
        </w:tc>
        <w:tc>
          <w:tcPr>
            <w:tcW w:w="2126" w:type="dxa"/>
          </w:tcPr>
          <w:p w:rsidR="00C16E51" w:rsidRPr="007B430C" w:rsidRDefault="00C16E51" w:rsidP="00C16E51">
            <w:pPr>
              <w:suppressAutoHyphens/>
              <w:spacing w:before="20" w:after="20" w:line="240" w:lineRule="auto"/>
              <w:jc w:val="both"/>
              <w:rPr>
                <w:rFonts w:ascii="Times New Roman" w:eastAsia="Times New Roman" w:hAnsi="Times New Roman" w:cs="Times New Roman"/>
                <w:sz w:val="20"/>
                <w:szCs w:val="20"/>
                <w:lang w:eastAsia="ar-SA"/>
              </w:rPr>
            </w:pPr>
          </w:p>
        </w:tc>
      </w:tr>
      <w:tr w:rsidR="00C16E51" w:rsidRPr="007B430C" w:rsidTr="003D74B4">
        <w:tc>
          <w:tcPr>
            <w:tcW w:w="5778" w:type="dxa"/>
          </w:tcPr>
          <w:p w:rsidR="00C16E51" w:rsidRPr="007B430C" w:rsidRDefault="00C16E51" w:rsidP="00C16E51">
            <w:pPr>
              <w:suppressAutoHyphens/>
              <w:spacing w:before="20" w:after="20" w:line="240" w:lineRule="auto"/>
              <w:jc w:val="both"/>
              <w:rPr>
                <w:rFonts w:eastAsia="Times New Roman" w:cs="Times New Roman"/>
                <w:color w:val="002060"/>
                <w:sz w:val="20"/>
                <w:szCs w:val="20"/>
                <w:lang w:eastAsia="ar-SA"/>
              </w:rPr>
            </w:pPr>
            <w:r w:rsidRPr="007B430C">
              <w:rPr>
                <w:rFonts w:eastAsia="Times New Roman" w:cs="Times New Roman"/>
                <w:color w:val="002060"/>
                <w:sz w:val="20"/>
                <w:szCs w:val="20"/>
                <w:lang w:eastAsia="ar-SA"/>
              </w:rPr>
              <w:t>C) Anticipazioni colturali e rimanenze iniziali</w:t>
            </w:r>
          </w:p>
        </w:tc>
        <w:tc>
          <w:tcPr>
            <w:tcW w:w="1985" w:type="dxa"/>
          </w:tcPr>
          <w:p w:rsidR="00C16E51" w:rsidRPr="007B430C" w:rsidRDefault="00C16E51" w:rsidP="00C16E51">
            <w:pPr>
              <w:suppressAutoHyphens/>
              <w:spacing w:before="20" w:after="20" w:line="240" w:lineRule="auto"/>
              <w:jc w:val="both"/>
              <w:rPr>
                <w:rFonts w:ascii="Times New Roman" w:eastAsia="Times New Roman" w:hAnsi="Times New Roman" w:cs="Times New Roman"/>
                <w:sz w:val="20"/>
                <w:szCs w:val="20"/>
                <w:lang w:eastAsia="ar-SA"/>
              </w:rPr>
            </w:pPr>
          </w:p>
        </w:tc>
        <w:tc>
          <w:tcPr>
            <w:tcW w:w="2126" w:type="dxa"/>
          </w:tcPr>
          <w:p w:rsidR="00C16E51" w:rsidRPr="007B430C" w:rsidRDefault="00C16E51" w:rsidP="00C16E51">
            <w:pPr>
              <w:suppressAutoHyphens/>
              <w:spacing w:before="20" w:after="20" w:line="240" w:lineRule="auto"/>
              <w:jc w:val="both"/>
              <w:rPr>
                <w:rFonts w:ascii="Times New Roman" w:eastAsia="Times New Roman" w:hAnsi="Times New Roman" w:cs="Times New Roman"/>
                <w:sz w:val="20"/>
                <w:szCs w:val="20"/>
                <w:lang w:eastAsia="ar-SA"/>
              </w:rPr>
            </w:pPr>
          </w:p>
        </w:tc>
      </w:tr>
      <w:tr w:rsidR="00C16E51" w:rsidRPr="007B430C" w:rsidTr="003D74B4">
        <w:tc>
          <w:tcPr>
            <w:tcW w:w="5778" w:type="dxa"/>
          </w:tcPr>
          <w:p w:rsidR="00C16E51" w:rsidRPr="007B430C" w:rsidRDefault="00C16E51" w:rsidP="00C16E51">
            <w:pPr>
              <w:suppressAutoHyphens/>
              <w:spacing w:before="20" w:after="20" w:line="240" w:lineRule="auto"/>
              <w:jc w:val="both"/>
              <w:rPr>
                <w:rFonts w:eastAsia="Times New Roman" w:cs="Times New Roman"/>
                <w:b/>
                <w:color w:val="002060"/>
                <w:sz w:val="20"/>
                <w:szCs w:val="20"/>
                <w:lang w:eastAsia="ar-SA"/>
              </w:rPr>
            </w:pPr>
            <w:r w:rsidRPr="007B430C">
              <w:rPr>
                <w:rFonts w:eastAsia="Times New Roman" w:cs="Times New Roman"/>
                <w:b/>
                <w:color w:val="002060"/>
                <w:sz w:val="20"/>
                <w:szCs w:val="20"/>
                <w:lang w:eastAsia="ar-SA"/>
              </w:rPr>
              <w:t>D) PRODUZIONE LORDA VENDIBILE (A+B-C)</w:t>
            </w:r>
          </w:p>
        </w:tc>
        <w:tc>
          <w:tcPr>
            <w:tcW w:w="1985" w:type="dxa"/>
          </w:tcPr>
          <w:p w:rsidR="00C16E51" w:rsidRPr="007B430C" w:rsidRDefault="00C16E51" w:rsidP="00C16E51">
            <w:pPr>
              <w:suppressAutoHyphens/>
              <w:spacing w:before="20" w:after="20" w:line="240" w:lineRule="auto"/>
              <w:rPr>
                <w:rFonts w:ascii="Times New Roman" w:eastAsia="Times New Roman" w:hAnsi="Times New Roman" w:cs="Times New Roman"/>
                <w:sz w:val="20"/>
                <w:szCs w:val="20"/>
                <w:lang w:eastAsia="ar-SA"/>
              </w:rPr>
            </w:pPr>
          </w:p>
        </w:tc>
        <w:tc>
          <w:tcPr>
            <w:tcW w:w="2126" w:type="dxa"/>
          </w:tcPr>
          <w:p w:rsidR="00C16E51" w:rsidRPr="007B430C" w:rsidRDefault="00C16E51" w:rsidP="00C16E51">
            <w:pPr>
              <w:suppressAutoHyphens/>
              <w:spacing w:before="20" w:after="20" w:line="240" w:lineRule="auto"/>
              <w:rPr>
                <w:rFonts w:ascii="Times New Roman" w:eastAsia="Times New Roman" w:hAnsi="Times New Roman" w:cs="Times New Roman"/>
                <w:sz w:val="20"/>
                <w:szCs w:val="20"/>
                <w:lang w:eastAsia="ar-SA"/>
              </w:rPr>
            </w:pPr>
          </w:p>
        </w:tc>
      </w:tr>
      <w:tr w:rsidR="00C16E51" w:rsidRPr="007B430C" w:rsidTr="003D74B4">
        <w:tc>
          <w:tcPr>
            <w:tcW w:w="5778" w:type="dxa"/>
          </w:tcPr>
          <w:p w:rsidR="00C16E51" w:rsidRPr="007B430C" w:rsidRDefault="00C16E51" w:rsidP="00C16E51">
            <w:pPr>
              <w:suppressAutoHyphens/>
              <w:spacing w:before="20" w:after="20" w:line="240" w:lineRule="auto"/>
              <w:jc w:val="both"/>
              <w:rPr>
                <w:rFonts w:eastAsia="Times New Roman" w:cs="Times New Roman"/>
                <w:color w:val="002060"/>
                <w:sz w:val="20"/>
                <w:szCs w:val="20"/>
                <w:lang w:eastAsia="ar-SA"/>
              </w:rPr>
            </w:pPr>
            <w:r w:rsidRPr="007B430C">
              <w:rPr>
                <w:rFonts w:eastAsia="Times New Roman" w:cs="Times New Roman"/>
                <w:color w:val="002060"/>
                <w:sz w:val="20"/>
                <w:szCs w:val="20"/>
                <w:lang w:eastAsia="ar-SA"/>
              </w:rPr>
              <w:t>E) Costi delle materie prime e servizi</w:t>
            </w:r>
          </w:p>
        </w:tc>
        <w:tc>
          <w:tcPr>
            <w:tcW w:w="1985" w:type="dxa"/>
          </w:tcPr>
          <w:p w:rsidR="00C16E51" w:rsidRPr="007B430C" w:rsidRDefault="00C16E51" w:rsidP="00C16E51">
            <w:pPr>
              <w:suppressAutoHyphens/>
              <w:spacing w:before="20" w:after="20" w:line="240" w:lineRule="auto"/>
              <w:jc w:val="both"/>
              <w:rPr>
                <w:rFonts w:ascii="Times New Roman" w:eastAsia="Times New Roman" w:hAnsi="Times New Roman" w:cs="Times New Roman"/>
                <w:sz w:val="20"/>
                <w:szCs w:val="20"/>
                <w:lang w:eastAsia="ar-SA"/>
              </w:rPr>
            </w:pPr>
          </w:p>
        </w:tc>
        <w:tc>
          <w:tcPr>
            <w:tcW w:w="2126" w:type="dxa"/>
          </w:tcPr>
          <w:p w:rsidR="00C16E51" w:rsidRPr="007B430C" w:rsidRDefault="00C16E51" w:rsidP="00C16E51">
            <w:pPr>
              <w:suppressAutoHyphens/>
              <w:spacing w:before="20" w:after="20" w:line="240" w:lineRule="auto"/>
              <w:jc w:val="both"/>
              <w:rPr>
                <w:rFonts w:ascii="Times New Roman" w:eastAsia="Times New Roman" w:hAnsi="Times New Roman" w:cs="Times New Roman"/>
                <w:sz w:val="20"/>
                <w:szCs w:val="20"/>
                <w:lang w:eastAsia="ar-SA"/>
              </w:rPr>
            </w:pPr>
          </w:p>
        </w:tc>
      </w:tr>
      <w:tr w:rsidR="00C16E51" w:rsidRPr="007B430C" w:rsidTr="003D74B4">
        <w:tc>
          <w:tcPr>
            <w:tcW w:w="5778" w:type="dxa"/>
          </w:tcPr>
          <w:p w:rsidR="00C16E51" w:rsidRPr="007B430C" w:rsidRDefault="00C16E51" w:rsidP="00C16E51">
            <w:pPr>
              <w:suppressAutoHyphens/>
              <w:spacing w:before="20" w:after="20" w:line="240" w:lineRule="auto"/>
              <w:jc w:val="both"/>
              <w:rPr>
                <w:rFonts w:eastAsia="Times New Roman" w:cs="Times New Roman"/>
                <w:color w:val="002060"/>
                <w:sz w:val="20"/>
                <w:szCs w:val="20"/>
                <w:lang w:eastAsia="ar-SA"/>
              </w:rPr>
            </w:pPr>
            <w:r w:rsidRPr="007B430C">
              <w:rPr>
                <w:rFonts w:eastAsia="Times New Roman" w:cs="Times New Roman"/>
                <w:color w:val="002060"/>
                <w:sz w:val="20"/>
                <w:szCs w:val="20"/>
                <w:lang w:eastAsia="ar-SA"/>
              </w:rPr>
              <w:t>F) Spese generali e fondiarie</w:t>
            </w:r>
          </w:p>
        </w:tc>
        <w:tc>
          <w:tcPr>
            <w:tcW w:w="1985" w:type="dxa"/>
          </w:tcPr>
          <w:p w:rsidR="00C16E51" w:rsidRPr="007B430C" w:rsidRDefault="00C16E51" w:rsidP="00C16E51">
            <w:pPr>
              <w:suppressAutoHyphens/>
              <w:spacing w:before="20" w:after="20" w:line="240" w:lineRule="auto"/>
              <w:jc w:val="both"/>
              <w:rPr>
                <w:rFonts w:ascii="Times New Roman" w:eastAsia="Times New Roman" w:hAnsi="Times New Roman" w:cs="Times New Roman"/>
                <w:sz w:val="20"/>
                <w:szCs w:val="20"/>
                <w:lang w:eastAsia="ar-SA"/>
              </w:rPr>
            </w:pPr>
          </w:p>
        </w:tc>
        <w:tc>
          <w:tcPr>
            <w:tcW w:w="2126" w:type="dxa"/>
          </w:tcPr>
          <w:p w:rsidR="00C16E51" w:rsidRPr="007B430C" w:rsidRDefault="00C16E51" w:rsidP="00C16E51">
            <w:pPr>
              <w:suppressAutoHyphens/>
              <w:spacing w:before="20" w:after="20" w:line="240" w:lineRule="auto"/>
              <w:jc w:val="both"/>
              <w:rPr>
                <w:rFonts w:ascii="Times New Roman" w:eastAsia="Times New Roman" w:hAnsi="Times New Roman" w:cs="Times New Roman"/>
                <w:sz w:val="20"/>
                <w:szCs w:val="20"/>
                <w:lang w:eastAsia="ar-SA"/>
              </w:rPr>
            </w:pPr>
          </w:p>
        </w:tc>
      </w:tr>
      <w:tr w:rsidR="00C16E51" w:rsidRPr="007B430C" w:rsidTr="003D74B4">
        <w:tc>
          <w:tcPr>
            <w:tcW w:w="5778" w:type="dxa"/>
          </w:tcPr>
          <w:p w:rsidR="00C16E51" w:rsidRPr="007B430C" w:rsidRDefault="00C16E51" w:rsidP="00C16E51">
            <w:pPr>
              <w:suppressAutoHyphens/>
              <w:spacing w:before="20" w:after="20" w:line="240" w:lineRule="auto"/>
              <w:jc w:val="both"/>
              <w:rPr>
                <w:rFonts w:eastAsia="Times New Roman" w:cs="Times New Roman"/>
                <w:b/>
                <w:color w:val="002060"/>
                <w:sz w:val="20"/>
                <w:szCs w:val="20"/>
                <w:lang w:eastAsia="ar-SA"/>
              </w:rPr>
            </w:pPr>
            <w:r w:rsidRPr="007B430C">
              <w:rPr>
                <w:rFonts w:eastAsia="Times New Roman" w:cs="Times New Roman"/>
                <w:b/>
                <w:color w:val="002060"/>
                <w:sz w:val="20"/>
                <w:szCs w:val="20"/>
                <w:lang w:eastAsia="ar-SA"/>
              </w:rPr>
              <w:t>G) VALORE AGGIUNTO (D-E-F)</w:t>
            </w:r>
          </w:p>
        </w:tc>
        <w:tc>
          <w:tcPr>
            <w:tcW w:w="1985" w:type="dxa"/>
          </w:tcPr>
          <w:p w:rsidR="00C16E51" w:rsidRPr="007B430C" w:rsidRDefault="00C16E51" w:rsidP="00C16E51">
            <w:pPr>
              <w:suppressAutoHyphens/>
              <w:spacing w:before="20" w:after="20" w:line="240" w:lineRule="auto"/>
              <w:rPr>
                <w:rFonts w:ascii="Times New Roman" w:eastAsia="Times New Roman" w:hAnsi="Times New Roman" w:cs="Times New Roman"/>
                <w:sz w:val="20"/>
                <w:szCs w:val="20"/>
                <w:lang w:eastAsia="ar-SA"/>
              </w:rPr>
            </w:pPr>
          </w:p>
        </w:tc>
        <w:tc>
          <w:tcPr>
            <w:tcW w:w="2126" w:type="dxa"/>
          </w:tcPr>
          <w:p w:rsidR="00C16E51" w:rsidRPr="007B430C" w:rsidRDefault="00C16E51" w:rsidP="00C16E51">
            <w:pPr>
              <w:suppressAutoHyphens/>
              <w:spacing w:before="20" w:after="20" w:line="240" w:lineRule="auto"/>
              <w:rPr>
                <w:rFonts w:ascii="Times New Roman" w:eastAsia="Times New Roman" w:hAnsi="Times New Roman" w:cs="Times New Roman"/>
                <w:sz w:val="20"/>
                <w:szCs w:val="20"/>
                <w:lang w:eastAsia="ar-SA"/>
              </w:rPr>
            </w:pPr>
          </w:p>
        </w:tc>
      </w:tr>
      <w:tr w:rsidR="00C16E51" w:rsidRPr="007B430C" w:rsidTr="003D74B4">
        <w:tc>
          <w:tcPr>
            <w:tcW w:w="5778" w:type="dxa"/>
          </w:tcPr>
          <w:p w:rsidR="00C16E51" w:rsidRPr="007B430C" w:rsidRDefault="00C16E51" w:rsidP="00C16E51">
            <w:pPr>
              <w:suppressAutoHyphens/>
              <w:spacing w:before="20" w:after="20" w:line="240" w:lineRule="auto"/>
              <w:jc w:val="both"/>
              <w:rPr>
                <w:rFonts w:eastAsia="Times New Roman" w:cs="Times New Roman"/>
                <w:color w:val="002060"/>
                <w:sz w:val="20"/>
                <w:szCs w:val="20"/>
                <w:lang w:eastAsia="ar-SA"/>
              </w:rPr>
            </w:pPr>
            <w:r w:rsidRPr="007B430C">
              <w:rPr>
                <w:rFonts w:eastAsia="Times New Roman" w:cs="Times New Roman"/>
                <w:color w:val="002060"/>
                <w:sz w:val="20"/>
                <w:szCs w:val="20"/>
                <w:lang w:eastAsia="ar-SA"/>
              </w:rPr>
              <w:t>H) Salari e stipendi</w:t>
            </w:r>
          </w:p>
        </w:tc>
        <w:tc>
          <w:tcPr>
            <w:tcW w:w="1985" w:type="dxa"/>
          </w:tcPr>
          <w:p w:rsidR="00C16E51" w:rsidRPr="007B430C" w:rsidRDefault="00C16E51" w:rsidP="00C16E51">
            <w:pPr>
              <w:suppressAutoHyphens/>
              <w:spacing w:before="20" w:after="20" w:line="240" w:lineRule="auto"/>
              <w:jc w:val="both"/>
              <w:rPr>
                <w:rFonts w:ascii="Times New Roman" w:eastAsia="Times New Roman" w:hAnsi="Times New Roman" w:cs="Times New Roman"/>
                <w:sz w:val="20"/>
                <w:szCs w:val="20"/>
                <w:lang w:eastAsia="ar-SA"/>
              </w:rPr>
            </w:pPr>
          </w:p>
        </w:tc>
        <w:tc>
          <w:tcPr>
            <w:tcW w:w="2126" w:type="dxa"/>
          </w:tcPr>
          <w:p w:rsidR="00C16E51" w:rsidRPr="007B430C" w:rsidRDefault="00C16E51" w:rsidP="00C16E51">
            <w:pPr>
              <w:suppressAutoHyphens/>
              <w:spacing w:before="20" w:after="20" w:line="240" w:lineRule="auto"/>
              <w:jc w:val="both"/>
              <w:rPr>
                <w:rFonts w:ascii="Times New Roman" w:eastAsia="Times New Roman" w:hAnsi="Times New Roman" w:cs="Times New Roman"/>
                <w:sz w:val="20"/>
                <w:szCs w:val="20"/>
                <w:lang w:eastAsia="ar-SA"/>
              </w:rPr>
            </w:pPr>
          </w:p>
        </w:tc>
      </w:tr>
      <w:tr w:rsidR="00C16E51" w:rsidRPr="007B430C" w:rsidTr="003D74B4">
        <w:tc>
          <w:tcPr>
            <w:tcW w:w="5778" w:type="dxa"/>
          </w:tcPr>
          <w:p w:rsidR="00C16E51" w:rsidRPr="007B430C" w:rsidRDefault="00C16E51" w:rsidP="00C16E51">
            <w:pPr>
              <w:suppressAutoHyphens/>
              <w:spacing w:before="20" w:after="20" w:line="240" w:lineRule="auto"/>
              <w:jc w:val="both"/>
              <w:rPr>
                <w:rFonts w:eastAsia="Times New Roman" w:cs="Times New Roman"/>
                <w:color w:val="002060"/>
                <w:sz w:val="20"/>
                <w:szCs w:val="20"/>
                <w:lang w:eastAsia="ar-SA"/>
              </w:rPr>
            </w:pPr>
            <w:r w:rsidRPr="007B430C">
              <w:rPr>
                <w:rFonts w:eastAsia="Times New Roman" w:cs="Times New Roman"/>
                <w:color w:val="002060"/>
                <w:sz w:val="20"/>
                <w:szCs w:val="20"/>
                <w:lang w:eastAsia="ar-SA"/>
              </w:rPr>
              <w:t xml:space="preserve">I) Oneri sociali </w:t>
            </w:r>
          </w:p>
        </w:tc>
        <w:tc>
          <w:tcPr>
            <w:tcW w:w="1985" w:type="dxa"/>
          </w:tcPr>
          <w:p w:rsidR="00C16E51" w:rsidRPr="007B430C" w:rsidRDefault="00C16E51" w:rsidP="00C16E51">
            <w:pPr>
              <w:suppressAutoHyphens/>
              <w:spacing w:before="20" w:after="20" w:line="240" w:lineRule="auto"/>
              <w:jc w:val="both"/>
              <w:rPr>
                <w:rFonts w:ascii="Times New Roman" w:eastAsia="Times New Roman" w:hAnsi="Times New Roman" w:cs="Times New Roman"/>
                <w:sz w:val="20"/>
                <w:szCs w:val="20"/>
                <w:lang w:eastAsia="ar-SA"/>
              </w:rPr>
            </w:pPr>
          </w:p>
        </w:tc>
        <w:tc>
          <w:tcPr>
            <w:tcW w:w="2126" w:type="dxa"/>
          </w:tcPr>
          <w:p w:rsidR="00C16E51" w:rsidRPr="007B430C" w:rsidRDefault="00C16E51" w:rsidP="00C16E51">
            <w:pPr>
              <w:suppressAutoHyphens/>
              <w:spacing w:before="20" w:after="20" w:line="240" w:lineRule="auto"/>
              <w:jc w:val="both"/>
              <w:rPr>
                <w:rFonts w:ascii="Times New Roman" w:eastAsia="Times New Roman" w:hAnsi="Times New Roman" w:cs="Times New Roman"/>
                <w:sz w:val="20"/>
                <w:szCs w:val="20"/>
                <w:lang w:eastAsia="ar-SA"/>
              </w:rPr>
            </w:pPr>
          </w:p>
        </w:tc>
      </w:tr>
      <w:tr w:rsidR="00C16E51" w:rsidRPr="007B430C" w:rsidTr="003D74B4">
        <w:tc>
          <w:tcPr>
            <w:tcW w:w="5778" w:type="dxa"/>
          </w:tcPr>
          <w:p w:rsidR="00C16E51" w:rsidRPr="007B430C" w:rsidRDefault="00C16E51" w:rsidP="00C16E51">
            <w:pPr>
              <w:suppressAutoHyphens/>
              <w:spacing w:before="20" w:after="20" w:line="240" w:lineRule="auto"/>
              <w:jc w:val="both"/>
              <w:rPr>
                <w:rFonts w:eastAsia="Times New Roman" w:cs="Times New Roman"/>
                <w:b/>
                <w:color w:val="002060"/>
                <w:sz w:val="20"/>
                <w:szCs w:val="20"/>
                <w:lang w:eastAsia="ar-SA"/>
              </w:rPr>
            </w:pPr>
            <w:r w:rsidRPr="007B430C">
              <w:rPr>
                <w:rFonts w:eastAsia="Times New Roman" w:cs="Times New Roman"/>
                <w:b/>
                <w:color w:val="002060"/>
                <w:sz w:val="20"/>
                <w:szCs w:val="20"/>
                <w:lang w:eastAsia="ar-SA"/>
              </w:rPr>
              <w:t>L) VALORE AGGIUNTO NETTO (G-H-I)</w:t>
            </w:r>
          </w:p>
        </w:tc>
        <w:tc>
          <w:tcPr>
            <w:tcW w:w="1985" w:type="dxa"/>
          </w:tcPr>
          <w:p w:rsidR="00C16E51" w:rsidRPr="007B430C" w:rsidRDefault="00C16E51" w:rsidP="00C16E51">
            <w:pPr>
              <w:suppressAutoHyphens/>
              <w:spacing w:before="20" w:after="20" w:line="240" w:lineRule="auto"/>
              <w:rPr>
                <w:rFonts w:ascii="Times New Roman" w:eastAsia="Times New Roman" w:hAnsi="Times New Roman" w:cs="Times New Roman"/>
                <w:sz w:val="20"/>
                <w:szCs w:val="20"/>
                <w:lang w:eastAsia="ar-SA"/>
              </w:rPr>
            </w:pPr>
          </w:p>
        </w:tc>
        <w:tc>
          <w:tcPr>
            <w:tcW w:w="2126" w:type="dxa"/>
          </w:tcPr>
          <w:p w:rsidR="00C16E51" w:rsidRPr="007B430C" w:rsidRDefault="00C16E51" w:rsidP="00C16E51">
            <w:pPr>
              <w:suppressAutoHyphens/>
              <w:spacing w:before="20" w:after="20" w:line="240" w:lineRule="auto"/>
              <w:rPr>
                <w:rFonts w:ascii="Times New Roman" w:eastAsia="Times New Roman" w:hAnsi="Times New Roman" w:cs="Times New Roman"/>
                <w:sz w:val="20"/>
                <w:szCs w:val="20"/>
                <w:lang w:eastAsia="ar-SA"/>
              </w:rPr>
            </w:pPr>
          </w:p>
        </w:tc>
      </w:tr>
      <w:tr w:rsidR="00C16E51" w:rsidRPr="007B430C" w:rsidTr="003D74B4">
        <w:tc>
          <w:tcPr>
            <w:tcW w:w="5778" w:type="dxa"/>
          </w:tcPr>
          <w:p w:rsidR="00C16E51" w:rsidRPr="007B430C" w:rsidRDefault="00C16E51" w:rsidP="00C16E51">
            <w:pPr>
              <w:suppressAutoHyphens/>
              <w:spacing w:before="20" w:after="20" w:line="240" w:lineRule="auto"/>
              <w:jc w:val="both"/>
              <w:rPr>
                <w:rFonts w:eastAsia="Times New Roman" w:cs="Times New Roman"/>
                <w:color w:val="002060"/>
                <w:sz w:val="20"/>
                <w:szCs w:val="20"/>
                <w:lang w:eastAsia="ar-SA"/>
              </w:rPr>
            </w:pPr>
            <w:r w:rsidRPr="007B430C">
              <w:rPr>
                <w:rFonts w:eastAsia="Times New Roman" w:cs="Times New Roman"/>
                <w:color w:val="002060"/>
                <w:sz w:val="20"/>
                <w:szCs w:val="20"/>
                <w:lang w:eastAsia="ar-SA"/>
              </w:rPr>
              <w:t xml:space="preserve">M) Ammortamenti ed accantonamenti </w:t>
            </w:r>
          </w:p>
        </w:tc>
        <w:tc>
          <w:tcPr>
            <w:tcW w:w="1985" w:type="dxa"/>
          </w:tcPr>
          <w:p w:rsidR="00C16E51" w:rsidRPr="007B430C" w:rsidRDefault="00C16E51" w:rsidP="00C16E51">
            <w:pPr>
              <w:suppressAutoHyphens/>
              <w:spacing w:before="20" w:after="20" w:line="240" w:lineRule="auto"/>
              <w:jc w:val="both"/>
              <w:rPr>
                <w:rFonts w:ascii="Times New Roman" w:eastAsia="Times New Roman" w:hAnsi="Times New Roman" w:cs="Times New Roman"/>
                <w:sz w:val="20"/>
                <w:szCs w:val="20"/>
                <w:lang w:eastAsia="ar-SA"/>
              </w:rPr>
            </w:pPr>
          </w:p>
        </w:tc>
        <w:tc>
          <w:tcPr>
            <w:tcW w:w="2126" w:type="dxa"/>
          </w:tcPr>
          <w:p w:rsidR="00C16E51" w:rsidRPr="007B430C" w:rsidRDefault="00C16E51" w:rsidP="00C16E51">
            <w:pPr>
              <w:suppressAutoHyphens/>
              <w:spacing w:before="20" w:after="20" w:line="240" w:lineRule="auto"/>
              <w:jc w:val="both"/>
              <w:rPr>
                <w:rFonts w:ascii="Times New Roman" w:eastAsia="Times New Roman" w:hAnsi="Times New Roman" w:cs="Times New Roman"/>
                <w:sz w:val="20"/>
                <w:szCs w:val="20"/>
                <w:lang w:eastAsia="ar-SA"/>
              </w:rPr>
            </w:pPr>
          </w:p>
        </w:tc>
      </w:tr>
      <w:tr w:rsidR="00C16E51" w:rsidRPr="007B430C" w:rsidTr="003D74B4">
        <w:tc>
          <w:tcPr>
            <w:tcW w:w="5778" w:type="dxa"/>
          </w:tcPr>
          <w:p w:rsidR="00C16E51" w:rsidRPr="007B430C" w:rsidRDefault="00C16E51" w:rsidP="00C16E51">
            <w:pPr>
              <w:suppressAutoHyphens/>
              <w:spacing w:before="20" w:after="20" w:line="240" w:lineRule="auto"/>
              <w:jc w:val="both"/>
              <w:rPr>
                <w:rFonts w:eastAsia="Times New Roman" w:cs="Times New Roman"/>
                <w:b/>
                <w:color w:val="002060"/>
                <w:sz w:val="20"/>
                <w:szCs w:val="20"/>
                <w:lang w:eastAsia="ar-SA"/>
              </w:rPr>
            </w:pPr>
            <w:r w:rsidRPr="007B430C">
              <w:rPr>
                <w:rFonts w:eastAsia="Times New Roman" w:cs="Times New Roman"/>
                <w:b/>
                <w:color w:val="002060"/>
                <w:sz w:val="20"/>
                <w:szCs w:val="20"/>
                <w:lang w:eastAsia="ar-SA"/>
              </w:rPr>
              <w:t>N) REDDITO OPERATIVO (L-M)</w:t>
            </w:r>
          </w:p>
        </w:tc>
        <w:tc>
          <w:tcPr>
            <w:tcW w:w="1985" w:type="dxa"/>
          </w:tcPr>
          <w:p w:rsidR="00C16E51" w:rsidRPr="007B430C" w:rsidRDefault="00C16E51" w:rsidP="00C16E51">
            <w:pPr>
              <w:suppressAutoHyphens/>
              <w:spacing w:before="20" w:after="20" w:line="240" w:lineRule="auto"/>
              <w:rPr>
                <w:rFonts w:ascii="Times New Roman" w:eastAsia="Times New Roman" w:hAnsi="Times New Roman" w:cs="Times New Roman"/>
                <w:sz w:val="20"/>
                <w:szCs w:val="20"/>
                <w:lang w:eastAsia="ar-SA"/>
              </w:rPr>
            </w:pPr>
          </w:p>
        </w:tc>
        <w:tc>
          <w:tcPr>
            <w:tcW w:w="2126" w:type="dxa"/>
          </w:tcPr>
          <w:p w:rsidR="00C16E51" w:rsidRPr="007B430C" w:rsidRDefault="00C16E51" w:rsidP="00C16E51">
            <w:pPr>
              <w:suppressAutoHyphens/>
              <w:spacing w:before="20" w:after="20" w:line="240" w:lineRule="auto"/>
              <w:rPr>
                <w:rFonts w:ascii="Times New Roman" w:eastAsia="Times New Roman" w:hAnsi="Times New Roman" w:cs="Times New Roman"/>
                <w:sz w:val="20"/>
                <w:szCs w:val="20"/>
                <w:lang w:eastAsia="ar-SA"/>
              </w:rPr>
            </w:pPr>
          </w:p>
        </w:tc>
      </w:tr>
      <w:tr w:rsidR="00C16E51" w:rsidRPr="007B430C" w:rsidTr="003D74B4">
        <w:tc>
          <w:tcPr>
            <w:tcW w:w="5778" w:type="dxa"/>
          </w:tcPr>
          <w:p w:rsidR="00C16E51" w:rsidRPr="007B430C" w:rsidRDefault="00C16E51" w:rsidP="00C16E51">
            <w:pPr>
              <w:suppressAutoHyphens/>
              <w:spacing w:before="20" w:after="20" w:line="240" w:lineRule="auto"/>
              <w:jc w:val="both"/>
              <w:rPr>
                <w:rFonts w:eastAsia="Times New Roman" w:cs="Times New Roman"/>
                <w:color w:val="002060"/>
                <w:sz w:val="20"/>
                <w:szCs w:val="20"/>
                <w:lang w:eastAsia="ar-SA"/>
              </w:rPr>
            </w:pPr>
            <w:r w:rsidRPr="007B430C">
              <w:rPr>
                <w:rFonts w:eastAsia="Times New Roman" w:cs="Times New Roman"/>
                <w:color w:val="002060"/>
                <w:sz w:val="20"/>
                <w:szCs w:val="20"/>
                <w:lang w:eastAsia="ar-SA"/>
              </w:rPr>
              <w:t xml:space="preserve">O) Ricavi non caratteristici </w:t>
            </w:r>
          </w:p>
        </w:tc>
        <w:tc>
          <w:tcPr>
            <w:tcW w:w="1985" w:type="dxa"/>
          </w:tcPr>
          <w:p w:rsidR="00C16E51" w:rsidRPr="007B430C" w:rsidRDefault="00C16E51" w:rsidP="00C16E51">
            <w:pPr>
              <w:suppressAutoHyphens/>
              <w:spacing w:before="20" w:after="20" w:line="240" w:lineRule="auto"/>
              <w:jc w:val="both"/>
              <w:rPr>
                <w:rFonts w:ascii="Times New Roman" w:eastAsia="Times New Roman" w:hAnsi="Times New Roman" w:cs="Times New Roman"/>
                <w:sz w:val="20"/>
                <w:szCs w:val="20"/>
                <w:lang w:eastAsia="ar-SA"/>
              </w:rPr>
            </w:pPr>
          </w:p>
        </w:tc>
        <w:tc>
          <w:tcPr>
            <w:tcW w:w="2126" w:type="dxa"/>
          </w:tcPr>
          <w:p w:rsidR="00C16E51" w:rsidRPr="007B430C" w:rsidRDefault="00C16E51" w:rsidP="00C16E51">
            <w:pPr>
              <w:suppressAutoHyphens/>
              <w:spacing w:before="20" w:after="20" w:line="240" w:lineRule="auto"/>
              <w:jc w:val="both"/>
              <w:rPr>
                <w:rFonts w:ascii="Times New Roman" w:eastAsia="Times New Roman" w:hAnsi="Times New Roman" w:cs="Times New Roman"/>
                <w:sz w:val="20"/>
                <w:szCs w:val="20"/>
                <w:lang w:eastAsia="ar-SA"/>
              </w:rPr>
            </w:pPr>
          </w:p>
        </w:tc>
      </w:tr>
      <w:tr w:rsidR="00C16E51" w:rsidRPr="007B430C" w:rsidTr="003D74B4">
        <w:tc>
          <w:tcPr>
            <w:tcW w:w="5778" w:type="dxa"/>
          </w:tcPr>
          <w:p w:rsidR="00C16E51" w:rsidRPr="007B430C" w:rsidRDefault="00C16E51" w:rsidP="00C16E51">
            <w:pPr>
              <w:suppressAutoHyphens/>
              <w:spacing w:before="20" w:after="20" w:line="240" w:lineRule="auto"/>
              <w:jc w:val="both"/>
              <w:rPr>
                <w:rFonts w:eastAsia="Times New Roman" w:cs="Times New Roman"/>
                <w:color w:val="002060"/>
                <w:sz w:val="20"/>
                <w:szCs w:val="20"/>
                <w:lang w:eastAsia="ar-SA"/>
              </w:rPr>
            </w:pPr>
            <w:r w:rsidRPr="007B430C">
              <w:rPr>
                <w:rFonts w:eastAsia="Times New Roman" w:cs="Times New Roman"/>
                <w:color w:val="002060"/>
                <w:sz w:val="20"/>
                <w:szCs w:val="20"/>
                <w:lang w:eastAsia="ar-SA"/>
              </w:rPr>
              <w:t>P) Costi non caratteristici</w:t>
            </w:r>
          </w:p>
        </w:tc>
        <w:tc>
          <w:tcPr>
            <w:tcW w:w="1985" w:type="dxa"/>
          </w:tcPr>
          <w:p w:rsidR="00C16E51" w:rsidRPr="007B430C" w:rsidRDefault="00C16E51" w:rsidP="00C16E51">
            <w:pPr>
              <w:suppressAutoHyphens/>
              <w:spacing w:before="20" w:after="20" w:line="240" w:lineRule="auto"/>
              <w:jc w:val="both"/>
              <w:rPr>
                <w:rFonts w:ascii="Times New Roman" w:eastAsia="Times New Roman" w:hAnsi="Times New Roman" w:cs="Times New Roman"/>
                <w:sz w:val="20"/>
                <w:szCs w:val="20"/>
                <w:lang w:eastAsia="ar-SA"/>
              </w:rPr>
            </w:pPr>
          </w:p>
        </w:tc>
        <w:tc>
          <w:tcPr>
            <w:tcW w:w="2126" w:type="dxa"/>
          </w:tcPr>
          <w:p w:rsidR="00C16E51" w:rsidRPr="007B430C" w:rsidRDefault="00C16E51" w:rsidP="00C16E51">
            <w:pPr>
              <w:suppressAutoHyphens/>
              <w:spacing w:before="20" w:after="20" w:line="240" w:lineRule="auto"/>
              <w:jc w:val="both"/>
              <w:rPr>
                <w:rFonts w:ascii="Times New Roman" w:eastAsia="Times New Roman" w:hAnsi="Times New Roman" w:cs="Times New Roman"/>
                <w:sz w:val="20"/>
                <w:szCs w:val="20"/>
                <w:lang w:eastAsia="ar-SA"/>
              </w:rPr>
            </w:pPr>
          </w:p>
        </w:tc>
      </w:tr>
      <w:tr w:rsidR="00C16E51" w:rsidRPr="007B430C" w:rsidTr="003D74B4">
        <w:tc>
          <w:tcPr>
            <w:tcW w:w="5778" w:type="dxa"/>
          </w:tcPr>
          <w:p w:rsidR="00C16E51" w:rsidRPr="007B430C" w:rsidRDefault="00C16E51" w:rsidP="00C16E51">
            <w:pPr>
              <w:suppressAutoHyphens/>
              <w:spacing w:before="20" w:after="20" w:line="240" w:lineRule="auto"/>
              <w:jc w:val="both"/>
              <w:rPr>
                <w:rFonts w:eastAsia="Times New Roman" w:cs="Times New Roman"/>
                <w:color w:val="002060"/>
                <w:sz w:val="20"/>
                <w:szCs w:val="20"/>
                <w:lang w:eastAsia="ar-SA"/>
              </w:rPr>
            </w:pPr>
            <w:r w:rsidRPr="007B430C">
              <w:rPr>
                <w:rFonts w:eastAsia="Times New Roman" w:cs="Times New Roman"/>
                <w:color w:val="002060"/>
                <w:sz w:val="20"/>
                <w:szCs w:val="20"/>
                <w:lang w:eastAsia="ar-SA"/>
              </w:rPr>
              <w:t xml:space="preserve">Q) Proventi straordinari </w:t>
            </w:r>
          </w:p>
        </w:tc>
        <w:tc>
          <w:tcPr>
            <w:tcW w:w="1985" w:type="dxa"/>
          </w:tcPr>
          <w:p w:rsidR="00C16E51" w:rsidRPr="007B430C" w:rsidRDefault="00C16E51" w:rsidP="00C16E51">
            <w:pPr>
              <w:suppressAutoHyphens/>
              <w:spacing w:before="20" w:after="20" w:line="240" w:lineRule="auto"/>
              <w:jc w:val="both"/>
              <w:rPr>
                <w:rFonts w:ascii="Times New Roman" w:eastAsia="Times New Roman" w:hAnsi="Times New Roman" w:cs="Times New Roman"/>
                <w:sz w:val="20"/>
                <w:szCs w:val="20"/>
                <w:lang w:eastAsia="ar-SA"/>
              </w:rPr>
            </w:pPr>
          </w:p>
        </w:tc>
        <w:tc>
          <w:tcPr>
            <w:tcW w:w="2126" w:type="dxa"/>
          </w:tcPr>
          <w:p w:rsidR="00C16E51" w:rsidRPr="007B430C" w:rsidRDefault="00C16E51" w:rsidP="00C16E51">
            <w:pPr>
              <w:suppressAutoHyphens/>
              <w:spacing w:before="20" w:after="20" w:line="240" w:lineRule="auto"/>
              <w:jc w:val="both"/>
              <w:rPr>
                <w:rFonts w:ascii="Times New Roman" w:eastAsia="Times New Roman" w:hAnsi="Times New Roman" w:cs="Times New Roman"/>
                <w:sz w:val="20"/>
                <w:szCs w:val="20"/>
                <w:lang w:eastAsia="ar-SA"/>
              </w:rPr>
            </w:pPr>
          </w:p>
        </w:tc>
      </w:tr>
      <w:tr w:rsidR="00C16E51" w:rsidRPr="007B430C" w:rsidTr="003D74B4">
        <w:tc>
          <w:tcPr>
            <w:tcW w:w="5778" w:type="dxa"/>
          </w:tcPr>
          <w:p w:rsidR="00C16E51" w:rsidRPr="007B430C" w:rsidRDefault="00C16E51" w:rsidP="00C16E51">
            <w:pPr>
              <w:suppressAutoHyphens/>
              <w:spacing w:before="20" w:after="20" w:line="240" w:lineRule="auto"/>
              <w:jc w:val="both"/>
              <w:rPr>
                <w:rFonts w:eastAsia="Times New Roman" w:cs="Times New Roman"/>
                <w:color w:val="002060"/>
                <w:sz w:val="20"/>
                <w:szCs w:val="20"/>
                <w:lang w:eastAsia="ar-SA"/>
              </w:rPr>
            </w:pPr>
            <w:r w:rsidRPr="007B430C">
              <w:rPr>
                <w:rFonts w:eastAsia="Times New Roman" w:cs="Times New Roman"/>
                <w:color w:val="002060"/>
                <w:sz w:val="20"/>
                <w:szCs w:val="20"/>
                <w:lang w:eastAsia="ar-SA"/>
              </w:rPr>
              <w:t>R) Oneri straordinari</w:t>
            </w:r>
          </w:p>
        </w:tc>
        <w:tc>
          <w:tcPr>
            <w:tcW w:w="1985" w:type="dxa"/>
          </w:tcPr>
          <w:p w:rsidR="00C16E51" w:rsidRPr="007B430C" w:rsidRDefault="00C16E51" w:rsidP="00C16E51">
            <w:pPr>
              <w:suppressAutoHyphens/>
              <w:spacing w:before="20" w:after="20" w:line="240" w:lineRule="auto"/>
              <w:jc w:val="both"/>
              <w:rPr>
                <w:rFonts w:ascii="Times New Roman" w:eastAsia="Times New Roman" w:hAnsi="Times New Roman" w:cs="Times New Roman"/>
                <w:sz w:val="20"/>
                <w:szCs w:val="20"/>
                <w:lang w:eastAsia="ar-SA"/>
              </w:rPr>
            </w:pPr>
          </w:p>
        </w:tc>
        <w:tc>
          <w:tcPr>
            <w:tcW w:w="2126" w:type="dxa"/>
          </w:tcPr>
          <w:p w:rsidR="00C16E51" w:rsidRPr="007B430C" w:rsidRDefault="00C16E51" w:rsidP="00C16E51">
            <w:pPr>
              <w:suppressAutoHyphens/>
              <w:spacing w:before="20" w:after="20" w:line="240" w:lineRule="auto"/>
              <w:jc w:val="both"/>
              <w:rPr>
                <w:rFonts w:ascii="Times New Roman" w:eastAsia="Times New Roman" w:hAnsi="Times New Roman" w:cs="Times New Roman"/>
                <w:sz w:val="20"/>
                <w:szCs w:val="20"/>
                <w:lang w:eastAsia="ar-SA"/>
              </w:rPr>
            </w:pPr>
          </w:p>
        </w:tc>
      </w:tr>
      <w:tr w:rsidR="00C16E51" w:rsidRPr="007B430C" w:rsidTr="003D74B4">
        <w:tc>
          <w:tcPr>
            <w:tcW w:w="5778" w:type="dxa"/>
          </w:tcPr>
          <w:p w:rsidR="00C16E51" w:rsidRPr="007B430C" w:rsidRDefault="00C16E51" w:rsidP="00C16E51">
            <w:pPr>
              <w:suppressAutoHyphens/>
              <w:spacing w:before="20" w:after="20" w:line="240" w:lineRule="auto"/>
              <w:jc w:val="both"/>
              <w:rPr>
                <w:rFonts w:eastAsia="Times New Roman" w:cs="Times New Roman"/>
                <w:color w:val="002060"/>
                <w:sz w:val="20"/>
                <w:szCs w:val="20"/>
                <w:lang w:eastAsia="ar-SA"/>
              </w:rPr>
            </w:pPr>
            <w:r w:rsidRPr="007B430C">
              <w:rPr>
                <w:rFonts w:eastAsia="Times New Roman" w:cs="Times New Roman"/>
                <w:color w:val="002060"/>
                <w:sz w:val="20"/>
                <w:szCs w:val="20"/>
                <w:lang w:eastAsia="ar-SA"/>
              </w:rPr>
              <w:t>S) Interessi attivi</w:t>
            </w:r>
          </w:p>
        </w:tc>
        <w:tc>
          <w:tcPr>
            <w:tcW w:w="1985" w:type="dxa"/>
          </w:tcPr>
          <w:p w:rsidR="00C16E51" w:rsidRPr="007B430C" w:rsidRDefault="00C16E51" w:rsidP="00C16E51">
            <w:pPr>
              <w:suppressAutoHyphens/>
              <w:spacing w:before="20" w:after="20" w:line="240" w:lineRule="auto"/>
              <w:jc w:val="both"/>
              <w:rPr>
                <w:rFonts w:ascii="Times New Roman" w:eastAsia="Times New Roman" w:hAnsi="Times New Roman" w:cs="Times New Roman"/>
                <w:sz w:val="20"/>
                <w:szCs w:val="20"/>
                <w:lang w:eastAsia="ar-SA"/>
              </w:rPr>
            </w:pPr>
          </w:p>
        </w:tc>
        <w:tc>
          <w:tcPr>
            <w:tcW w:w="2126" w:type="dxa"/>
          </w:tcPr>
          <w:p w:rsidR="00C16E51" w:rsidRPr="007B430C" w:rsidRDefault="00C16E51" w:rsidP="00C16E51">
            <w:pPr>
              <w:suppressAutoHyphens/>
              <w:spacing w:before="20" w:after="20" w:line="240" w:lineRule="auto"/>
              <w:jc w:val="both"/>
              <w:rPr>
                <w:rFonts w:ascii="Times New Roman" w:eastAsia="Times New Roman" w:hAnsi="Times New Roman" w:cs="Times New Roman"/>
                <w:sz w:val="20"/>
                <w:szCs w:val="20"/>
                <w:lang w:eastAsia="ar-SA"/>
              </w:rPr>
            </w:pPr>
          </w:p>
        </w:tc>
      </w:tr>
      <w:tr w:rsidR="00C16E51" w:rsidRPr="007B430C" w:rsidTr="003D74B4">
        <w:tc>
          <w:tcPr>
            <w:tcW w:w="5778" w:type="dxa"/>
          </w:tcPr>
          <w:p w:rsidR="00C16E51" w:rsidRPr="007B430C" w:rsidRDefault="00C16E51" w:rsidP="00C16E51">
            <w:pPr>
              <w:suppressAutoHyphens/>
              <w:spacing w:before="20" w:after="20" w:line="240" w:lineRule="auto"/>
              <w:jc w:val="both"/>
              <w:rPr>
                <w:rFonts w:eastAsia="Times New Roman" w:cs="Times New Roman"/>
                <w:color w:val="002060"/>
                <w:sz w:val="20"/>
                <w:szCs w:val="20"/>
                <w:lang w:eastAsia="ar-SA"/>
              </w:rPr>
            </w:pPr>
            <w:r w:rsidRPr="007B430C">
              <w:rPr>
                <w:rFonts w:eastAsia="Times New Roman" w:cs="Times New Roman"/>
                <w:color w:val="002060"/>
                <w:sz w:val="20"/>
                <w:szCs w:val="20"/>
                <w:lang w:eastAsia="ar-SA"/>
              </w:rPr>
              <w:t>T) Interessi passivi</w:t>
            </w:r>
          </w:p>
        </w:tc>
        <w:tc>
          <w:tcPr>
            <w:tcW w:w="1985" w:type="dxa"/>
          </w:tcPr>
          <w:p w:rsidR="00C16E51" w:rsidRPr="007B430C" w:rsidRDefault="00C16E51" w:rsidP="00C16E51">
            <w:pPr>
              <w:suppressAutoHyphens/>
              <w:spacing w:before="20" w:after="20" w:line="240" w:lineRule="auto"/>
              <w:jc w:val="both"/>
              <w:rPr>
                <w:rFonts w:ascii="Times New Roman" w:eastAsia="Times New Roman" w:hAnsi="Times New Roman" w:cs="Times New Roman"/>
                <w:sz w:val="20"/>
                <w:szCs w:val="20"/>
                <w:lang w:eastAsia="ar-SA"/>
              </w:rPr>
            </w:pPr>
          </w:p>
        </w:tc>
        <w:tc>
          <w:tcPr>
            <w:tcW w:w="2126" w:type="dxa"/>
          </w:tcPr>
          <w:p w:rsidR="00C16E51" w:rsidRPr="007B430C" w:rsidRDefault="00C16E51" w:rsidP="00C16E51">
            <w:pPr>
              <w:suppressAutoHyphens/>
              <w:spacing w:before="20" w:after="20" w:line="240" w:lineRule="auto"/>
              <w:jc w:val="both"/>
              <w:rPr>
                <w:rFonts w:ascii="Times New Roman" w:eastAsia="Times New Roman" w:hAnsi="Times New Roman" w:cs="Times New Roman"/>
                <w:sz w:val="20"/>
                <w:szCs w:val="20"/>
                <w:lang w:eastAsia="ar-SA"/>
              </w:rPr>
            </w:pPr>
          </w:p>
        </w:tc>
      </w:tr>
      <w:tr w:rsidR="00C16E51" w:rsidRPr="007B430C" w:rsidTr="003D74B4">
        <w:tc>
          <w:tcPr>
            <w:tcW w:w="5778" w:type="dxa"/>
          </w:tcPr>
          <w:p w:rsidR="00C16E51" w:rsidRPr="007B430C" w:rsidRDefault="00C16E51" w:rsidP="00C16E51">
            <w:pPr>
              <w:suppressAutoHyphens/>
              <w:spacing w:before="20" w:after="20" w:line="240" w:lineRule="auto"/>
              <w:jc w:val="both"/>
              <w:rPr>
                <w:rFonts w:eastAsia="Times New Roman" w:cs="Times New Roman"/>
                <w:color w:val="002060"/>
                <w:sz w:val="20"/>
                <w:szCs w:val="20"/>
                <w:lang w:eastAsia="ar-SA"/>
              </w:rPr>
            </w:pPr>
            <w:r w:rsidRPr="007B430C">
              <w:rPr>
                <w:rFonts w:eastAsia="Times New Roman" w:cs="Times New Roman"/>
                <w:color w:val="002060"/>
                <w:sz w:val="20"/>
                <w:szCs w:val="20"/>
                <w:lang w:eastAsia="ar-SA"/>
              </w:rPr>
              <w:t>U) Imposte e tasse</w:t>
            </w:r>
          </w:p>
        </w:tc>
        <w:tc>
          <w:tcPr>
            <w:tcW w:w="1985" w:type="dxa"/>
          </w:tcPr>
          <w:p w:rsidR="00C16E51" w:rsidRPr="007B430C" w:rsidRDefault="00C16E51" w:rsidP="00C16E51">
            <w:pPr>
              <w:suppressAutoHyphens/>
              <w:spacing w:before="20" w:after="20" w:line="240" w:lineRule="auto"/>
              <w:jc w:val="both"/>
              <w:rPr>
                <w:rFonts w:ascii="Times New Roman" w:eastAsia="Times New Roman" w:hAnsi="Times New Roman" w:cs="Times New Roman"/>
                <w:sz w:val="20"/>
                <w:szCs w:val="20"/>
                <w:lang w:eastAsia="ar-SA"/>
              </w:rPr>
            </w:pPr>
          </w:p>
        </w:tc>
        <w:tc>
          <w:tcPr>
            <w:tcW w:w="2126" w:type="dxa"/>
          </w:tcPr>
          <w:p w:rsidR="00C16E51" w:rsidRPr="007B430C" w:rsidRDefault="00C16E51" w:rsidP="00C16E51">
            <w:pPr>
              <w:suppressAutoHyphens/>
              <w:spacing w:before="20" w:after="20" w:line="240" w:lineRule="auto"/>
              <w:jc w:val="both"/>
              <w:rPr>
                <w:rFonts w:ascii="Times New Roman" w:eastAsia="Times New Roman" w:hAnsi="Times New Roman" w:cs="Times New Roman"/>
                <w:sz w:val="20"/>
                <w:szCs w:val="20"/>
                <w:lang w:eastAsia="ar-SA"/>
              </w:rPr>
            </w:pPr>
          </w:p>
        </w:tc>
      </w:tr>
      <w:tr w:rsidR="00C16E51" w:rsidRPr="007B430C" w:rsidTr="003D74B4">
        <w:tc>
          <w:tcPr>
            <w:tcW w:w="5778" w:type="dxa"/>
          </w:tcPr>
          <w:p w:rsidR="00C16E51" w:rsidRPr="007B430C" w:rsidRDefault="00C16E51" w:rsidP="00C16E51">
            <w:pPr>
              <w:suppressAutoHyphens/>
              <w:spacing w:before="20" w:after="20" w:line="240" w:lineRule="auto"/>
              <w:jc w:val="both"/>
              <w:rPr>
                <w:rFonts w:eastAsia="Times New Roman" w:cs="Times New Roman"/>
                <w:b/>
                <w:color w:val="002060"/>
                <w:sz w:val="20"/>
                <w:szCs w:val="20"/>
                <w:lang w:eastAsia="ar-SA"/>
              </w:rPr>
            </w:pPr>
            <w:r w:rsidRPr="007B430C">
              <w:rPr>
                <w:rFonts w:eastAsia="Times New Roman" w:cs="Times New Roman"/>
                <w:b/>
                <w:color w:val="002060"/>
                <w:sz w:val="20"/>
                <w:szCs w:val="20"/>
                <w:lang w:eastAsia="ar-SA"/>
              </w:rPr>
              <w:t>V) REDDITO NETTO (N+O-P+Q-R+S-T-U)</w:t>
            </w:r>
          </w:p>
        </w:tc>
        <w:tc>
          <w:tcPr>
            <w:tcW w:w="1985" w:type="dxa"/>
          </w:tcPr>
          <w:p w:rsidR="00C16E51" w:rsidRPr="007B430C" w:rsidRDefault="00C16E51" w:rsidP="00C16E51">
            <w:pPr>
              <w:suppressAutoHyphens/>
              <w:spacing w:before="20" w:after="20" w:line="240" w:lineRule="auto"/>
              <w:rPr>
                <w:rFonts w:ascii="Times New Roman" w:eastAsia="Times New Roman" w:hAnsi="Times New Roman" w:cs="Times New Roman"/>
                <w:sz w:val="20"/>
                <w:szCs w:val="20"/>
                <w:lang w:eastAsia="ar-SA"/>
              </w:rPr>
            </w:pPr>
          </w:p>
        </w:tc>
        <w:tc>
          <w:tcPr>
            <w:tcW w:w="2126" w:type="dxa"/>
          </w:tcPr>
          <w:p w:rsidR="00C16E51" w:rsidRPr="007B430C" w:rsidRDefault="00C16E51" w:rsidP="00C16E51">
            <w:pPr>
              <w:suppressAutoHyphens/>
              <w:spacing w:before="20" w:after="20" w:line="240" w:lineRule="auto"/>
              <w:rPr>
                <w:rFonts w:ascii="Times New Roman" w:eastAsia="Times New Roman" w:hAnsi="Times New Roman" w:cs="Times New Roman"/>
                <w:sz w:val="20"/>
                <w:szCs w:val="20"/>
                <w:lang w:eastAsia="ar-SA"/>
              </w:rPr>
            </w:pPr>
          </w:p>
        </w:tc>
      </w:tr>
      <w:tr w:rsidR="00C16E51" w:rsidRPr="007B430C" w:rsidTr="003D74B4">
        <w:tc>
          <w:tcPr>
            <w:tcW w:w="5778" w:type="dxa"/>
          </w:tcPr>
          <w:p w:rsidR="00C16E51" w:rsidRPr="007B430C" w:rsidRDefault="00C16E51" w:rsidP="00C16E51">
            <w:pPr>
              <w:suppressAutoHyphens/>
              <w:spacing w:before="20" w:after="20" w:line="240" w:lineRule="auto"/>
              <w:jc w:val="both"/>
              <w:rPr>
                <w:rFonts w:eastAsia="Times New Roman" w:cs="Times New Roman"/>
                <w:color w:val="002060"/>
                <w:sz w:val="20"/>
                <w:szCs w:val="20"/>
                <w:lang w:eastAsia="ar-SA"/>
              </w:rPr>
            </w:pPr>
            <w:r w:rsidRPr="007B430C">
              <w:rPr>
                <w:rFonts w:eastAsia="Times New Roman" w:cs="Times New Roman"/>
                <w:color w:val="002060"/>
                <w:sz w:val="20"/>
                <w:szCs w:val="20"/>
                <w:lang w:eastAsia="ar-SA"/>
              </w:rPr>
              <w:t>Z) contributi PAC</w:t>
            </w:r>
          </w:p>
        </w:tc>
        <w:tc>
          <w:tcPr>
            <w:tcW w:w="1985" w:type="dxa"/>
          </w:tcPr>
          <w:p w:rsidR="00C16E51" w:rsidRPr="007B430C" w:rsidRDefault="00C16E51" w:rsidP="00C16E51">
            <w:pPr>
              <w:suppressAutoHyphens/>
              <w:spacing w:before="20" w:after="20" w:line="240" w:lineRule="auto"/>
              <w:jc w:val="both"/>
              <w:rPr>
                <w:rFonts w:ascii="Times New Roman" w:eastAsia="Times New Roman" w:hAnsi="Times New Roman" w:cs="Times New Roman"/>
                <w:b/>
                <w:sz w:val="20"/>
                <w:szCs w:val="20"/>
                <w:lang w:eastAsia="ar-SA"/>
              </w:rPr>
            </w:pPr>
          </w:p>
        </w:tc>
        <w:tc>
          <w:tcPr>
            <w:tcW w:w="2126" w:type="dxa"/>
          </w:tcPr>
          <w:p w:rsidR="00C16E51" w:rsidRPr="007B430C" w:rsidRDefault="00C16E51" w:rsidP="00C16E51">
            <w:pPr>
              <w:suppressAutoHyphens/>
              <w:spacing w:before="20" w:after="20" w:line="240" w:lineRule="auto"/>
              <w:jc w:val="both"/>
              <w:rPr>
                <w:rFonts w:ascii="Times New Roman" w:eastAsia="Times New Roman" w:hAnsi="Times New Roman" w:cs="Times New Roman"/>
                <w:b/>
                <w:sz w:val="20"/>
                <w:szCs w:val="20"/>
                <w:lang w:eastAsia="ar-SA"/>
              </w:rPr>
            </w:pPr>
          </w:p>
        </w:tc>
      </w:tr>
      <w:tr w:rsidR="00C16E51" w:rsidRPr="007B430C" w:rsidTr="003D74B4">
        <w:tc>
          <w:tcPr>
            <w:tcW w:w="5778" w:type="dxa"/>
            <w:tcBorders>
              <w:bottom w:val="single" w:sz="4" w:space="0" w:color="auto"/>
            </w:tcBorders>
          </w:tcPr>
          <w:p w:rsidR="00C16E51" w:rsidRPr="007B430C" w:rsidRDefault="00C16E51" w:rsidP="00C16E51">
            <w:pPr>
              <w:suppressAutoHyphens/>
              <w:spacing w:before="20" w:after="20" w:line="240" w:lineRule="auto"/>
              <w:jc w:val="both"/>
              <w:rPr>
                <w:rFonts w:eastAsia="Times New Roman" w:cs="Times New Roman"/>
                <w:b/>
                <w:color w:val="002060"/>
                <w:sz w:val="20"/>
                <w:szCs w:val="20"/>
                <w:lang w:eastAsia="ar-SA"/>
              </w:rPr>
            </w:pPr>
            <w:r w:rsidRPr="007B430C">
              <w:rPr>
                <w:rFonts w:eastAsia="Times New Roman" w:cs="Times New Roman"/>
                <w:b/>
                <w:color w:val="002060"/>
                <w:sz w:val="20"/>
                <w:szCs w:val="20"/>
                <w:lang w:eastAsia="ar-SA"/>
              </w:rPr>
              <w:t>W) REDDITO NETTO + CONTRIBUTI PAC (V+Z)</w:t>
            </w:r>
          </w:p>
        </w:tc>
        <w:tc>
          <w:tcPr>
            <w:tcW w:w="1985" w:type="dxa"/>
            <w:tcBorders>
              <w:bottom w:val="single" w:sz="4" w:space="0" w:color="auto"/>
            </w:tcBorders>
          </w:tcPr>
          <w:p w:rsidR="00C16E51" w:rsidRPr="007B430C" w:rsidRDefault="00C16E51" w:rsidP="00C16E51">
            <w:pPr>
              <w:suppressAutoHyphens/>
              <w:spacing w:before="20" w:after="20" w:line="240" w:lineRule="auto"/>
              <w:rPr>
                <w:rFonts w:ascii="Times New Roman" w:eastAsia="Times New Roman" w:hAnsi="Times New Roman" w:cs="Times New Roman"/>
                <w:sz w:val="20"/>
                <w:szCs w:val="20"/>
                <w:lang w:eastAsia="ar-SA"/>
              </w:rPr>
            </w:pPr>
          </w:p>
        </w:tc>
        <w:tc>
          <w:tcPr>
            <w:tcW w:w="2126" w:type="dxa"/>
            <w:tcBorders>
              <w:bottom w:val="single" w:sz="4" w:space="0" w:color="auto"/>
            </w:tcBorders>
          </w:tcPr>
          <w:p w:rsidR="00C16E51" w:rsidRPr="007B430C" w:rsidRDefault="00C16E51" w:rsidP="00C16E51">
            <w:pPr>
              <w:suppressAutoHyphens/>
              <w:spacing w:before="20" w:after="20" w:line="240" w:lineRule="auto"/>
              <w:rPr>
                <w:rFonts w:ascii="Times New Roman" w:eastAsia="Times New Roman" w:hAnsi="Times New Roman" w:cs="Times New Roman"/>
                <w:sz w:val="20"/>
                <w:szCs w:val="20"/>
                <w:lang w:eastAsia="ar-SA"/>
              </w:rPr>
            </w:pPr>
          </w:p>
        </w:tc>
      </w:tr>
      <w:tr w:rsidR="00C16E51" w:rsidRPr="007B430C" w:rsidTr="003D74B4">
        <w:tc>
          <w:tcPr>
            <w:tcW w:w="5778" w:type="dxa"/>
            <w:shd w:val="clear" w:color="auto" w:fill="DAEEF3" w:themeFill="accent5" w:themeFillTint="33"/>
          </w:tcPr>
          <w:p w:rsidR="00C16E51" w:rsidRPr="007B430C" w:rsidRDefault="00C16E51" w:rsidP="00C16E51">
            <w:pPr>
              <w:suppressAutoHyphens/>
              <w:spacing w:before="20" w:after="20" w:line="240" w:lineRule="auto"/>
              <w:rPr>
                <w:rFonts w:eastAsia="Times New Roman" w:cs="Times New Roman"/>
                <w:b/>
                <w:smallCaps/>
                <w:color w:val="002060"/>
                <w:sz w:val="20"/>
                <w:szCs w:val="20"/>
                <w:lang w:eastAsia="ar-SA"/>
              </w:rPr>
            </w:pPr>
            <w:r w:rsidRPr="007B430C">
              <w:rPr>
                <w:rFonts w:ascii="Times New Roman" w:eastAsia="Times New Roman" w:hAnsi="Times New Roman" w:cs="Times New Roman"/>
                <w:b/>
                <w:smallCaps/>
                <w:color w:val="002060"/>
                <w:sz w:val="20"/>
                <w:szCs w:val="20"/>
                <w:lang w:eastAsia="ar-SA"/>
              </w:rPr>
              <w:t>Flussi di cassa</w:t>
            </w:r>
          </w:p>
        </w:tc>
        <w:tc>
          <w:tcPr>
            <w:tcW w:w="1985" w:type="dxa"/>
            <w:shd w:val="clear" w:color="auto" w:fill="DAEEF3" w:themeFill="accent5" w:themeFillTint="33"/>
          </w:tcPr>
          <w:p w:rsidR="00C16E51" w:rsidRPr="007B430C" w:rsidRDefault="00C16E51" w:rsidP="00C16E51">
            <w:pPr>
              <w:suppressAutoHyphens/>
              <w:spacing w:before="20" w:after="20" w:line="240" w:lineRule="auto"/>
              <w:rPr>
                <w:rFonts w:ascii="Times New Roman" w:eastAsia="Times New Roman" w:hAnsi="Times New Roman" w:cs="Times New Roman"/>
                <w:sz w:val="20"/>
                <w:szCs w:val="20"/>
                <w:lang w:eastAsia="ar-SA"/>
              </w:rPr>
            </w:pPr>
          </w:p>
        </w:tc>
        <w:tc>
          <w:tcPr>
            <w:tcW w:w="2126" w:type="dxa"/>
            <w:shd w:val="clear" w:color="auto" w:fill="DAEEF3" w:themeFill="accent5" w:themeFillTint="33"/>
          </w:tcPr>
          <w:p w:rsidR="00C16E51" w:rsidRPr="007B430C" w:rsidRDefault="00C16E51" w:rsidP="00C16E51">
            <w:pPr>
              <w:suppressAutoHyphens/>
              <w:spacing w:before="20" w:after="20" w:line="240" w:lineRule="auto"/>
              <w:rPr>
                <w:rFonts w:ascii="Times New Roman" w:eastAsia="Times New Roman" w:hAnsi="Times New Roman" w:cs="Times New Roman"/>
                <w:sz w:val="20"/>
                <w:szCs w:val="20"/>
                <w:lang w:eastAsia="ar-SA"/>
              </w:rPr>
            </w:pPr>
          </w:p>
        </w:tc>
      </w:tr>
      <w:tr w:rsidR="00C16E51" w:rsidRPr="007B430C" w:rsidTr="003D74B4">
        <w:tc>
          <w:tcPr>
            <w:tcW w:w="5778" w:type="dxa"/>
          </w:tcPr>
          <w:p w:rsidR="00C16E51" w:rsidRPr="007B430C" w:rsidRDefault="00C16E51" w:rsidP="00C16E51">
            <w:pPr>
              <w:numPr>
                <w:ilvl w:val="0"/>
                <w:numId w:val="31"/>
              </w:numPr>
              <w:suppressAutoHyphens/>
              <w:spacing w:before="20" w:after="20" w:line="240" w:lineRule="auto"/>
              <w:rPr>
                <w:rFonts w:eastAsia="Times New Roman" w:cs="Times New Roman"/>
                <w:color w:val="002060"/>
                <w:sz w:val="20"/>
                <w:szCs w:val="20"/>
                <w:lang w:eastAsia="ar-SA"/>
              </w:rPr>
            </w:pPr>
            <w:r w:rsidRPr="007B430C">
              <w:rPr>
                <w:rFonts w:eastAsia="Times New Roman" w:cs="Times New Roman"/>
                <w:color w:val="002060"/>
                <w:sz w:val="20"/>
                <w:szCs w:val="20"/>
                <w:lang w:eastAsia="ar-SA"/>
              </w:rPr>
              <w:t>Reddito netto + Contributi PAC (W)</w:t>
            </w:r>
          </w:p>
        </w:tc>
        <w:tc>
          <w:tcPr>
            <w:tcW w:w="1985" w:type="dxa"/>
          </w:tcPr>
          <w:p w:rsidR="00C16E51" w:rsidRPr="007B430C" w:rsidRDefault="00C16E51" w:rsidP="00C16E51">
            <w:pPr>
              <w:suppressAutoHyphens/>
              <w:spacing w:before="20" w:after="20" w:line="240" w:lineRule="auto"/>
              <w:rPr>
                <w:rFonts w:ascii="Times New Roman" w:eastAsia="Times New Roman" w:hAnsi="Times New Roman" w:cs="Times New Roman"/>
                <w:sz w:val="20"/>
                <w:szCs w:val="20"/>
                <w:lang w:eastAsia="ar-SA"/>
              </w:rPr>
            </w:pPr>
          </w:p>
        </w:tc>
        <w:tc>
          <w:tcPr>
            <w:tcW w:w="2126" w:type="dxa"/>
          </w:tcPr>
          <w:p w:rsidR="00C16E51" w:rsidRPr="007B430C" w:rsidRDefault="00C16E51" w:rsidP="00C16E51">
            <w:pPr>
              <w:suppressAutoHyphens/>
              <w:spacing w:before="20" w:after="20" w:line="240" w:lineRule="auto"/>
              <w:rPr>
                <w:rFonts w:ascii="Times New Roman" w:eastAsia="Times New Roman" w:hAnsi="Times New Roman" w:cs="Times New Roman"/>
                <w:sz w:val="20"/>
                <w:szCs w:val="20"/>
                <w:lang w:eastAsia="ar-SA"/>
              </w:rPr>
            </w:pPr>
          </w:p>
        </w:tc>
      </w:tr>
      <w:tr w:rsidR="00C16E51" w:rsidRPr="007B430C" w:rsidTr="003D74B4">
        <w:tc>
          <w:tcPr>
            <w:tcW w:w="5778" w:type="dxa"/>
          </w:tcPr>
          <w:p w:rsidR="00C16E51" w:rsidRPr="007B430C" w:rsidRDefault="00C16E51" w:rsidP="00C16E51">
            <w:pPr>
              <w:numPr>
                <w:ilvl w:val="0"/>
                <w:numId w:val="31"/>
              </w:numPr>
              <w:suppressAutoHyphens/>
              <w:spacing w:before="20" w:after="20" w:line="240" w:lineRule="auto"/>
              <w:rPr>
                <w:rFonts w:eastAsia="Times New Roman" w:cs="Times New Roman"/>
                <w:color w:val="002060"/>
                <w:sz w:val="20"/>
                <w:szCs w:val="20"/>
                <w:lang w:eastAsia="ar-SA"/>
              </w:rPr>
            </w:pPr>
            <w:r w:rsidRPr="007B430C">
              <w:rPr>
                <w:rFonts w:eastAsia="Times New Roman" w:cs="Times New Roman"/>
                <w:color w:val="002060"/>
                <w:sz w:val="20"/>
                <w:szCs w:val="20"/>
                <w:lang w:eastAsia="ar-SA"/>
              </w:rPr>
              <w:t>Ammortamenti (M)</w:t>
            </w:r>
          </w:p>
        </w:tc>
        <w:tc>
          <w:tcPr>
            <w:tcW w:w="1985" w:type="dxa"/>
          </w:tcPr>
          <w:p w:rsidR="00C16E51" w:rsidRPr="007B430C" w:rsidRDefault="00C16E51" w:rsidP="00C16E51">
            <w:pPr>
              <w:suppressAutoHyphens/>
              <w:spacing w:before="20" w:after="20" w:line="240" w:lineRule="auto"/>
              <w:rPr>
                <w:rFonts w:ascii="Times New Roman" w:eastAsia="Times New Roman" w:hAnsi="Times New Roman" w:cs="Times New Roman"/>
                <w:sz w:val="20"/>
                <w:szCs w:val="20"/>
                <w:lang w:eastAsia="ar-SA"/>
              </w:rPr>
            </w:pPr>
          </w:p>
        </w:tc>
        <w:tc>
          <w:tcPr>
            <w:tcW w:w="2126" w:type="dxa"/>
          </w:tcPr>
          <w:p w:rsidR="00C16E51" w:rsidRPr="007B430C" w:rsidRDefault="00C16E51" w:rsidP="00C16E51">
            <w:pPr>
              <w:suppressAutoHyphens/>
              <w:spacing w:before="20" w:after="20" w:line="240" w:lineRule="auto"/>
              <w:rPr>
                <w:rFonts w:ascii="Times New Roman" w:eastAsia="Times New Roman" w:hAnsi="Times New Roman" w:cs="Times New Roman"/>
                <w:sz w:val="20"/>
                <w:szCs w:val="20"/>
                <w:lang w:eastAsia="ar-SA"/>
              </w:rPr>
            </w:pPr>
          </w:p>
        </w:tc>
      </w:tr>
      <w:tr w:rsidR="00C16E51" w:rsidRPr="007B430C" w:rsidTr="003D74B4">
        <w:tc>
          <w:tcPr>
            <w:tcW w:w="5778" w:type="dxa"/>
          </w:tcPr>
          <w:p w:rsidR="00C16E51" w:rsidRPr="007B430C" w:rsidRDefault="00C16E51" w:rsidP="00C16E51">
            <w:pPr>
              <w:numPr>
                <w:ilvl w:val="0"/>
                <w:numId w:val="31"/>
              </w:numPr>
              <w:suppressAutoHyphens/>
              <w:spacing w:before="20" w:after="20" w:line="240" w:lineRule="auto"/>
              <w:rPr>
                <w:rFonts w:eastAsia="Times New Roman" w:cs="Times New Roman"/>
                <w:color w:val="002060"/>
                <w:sz w:val="20"/>
                <w:szCs w:val="20"/>
                <w:lang w:eastAsia="ar-SA"/>
              </w:rPr>
            </w:pPr>
            <w:r w:rsidRPr="007B430C">
              <w:rPr>
                <w:rFonts w:eastAsia="Times New Roman" w:cs="Times New Roman"/>
                <w:color w:val="002060"/>
                <w:sz w:val="20"/>
                <w:szCs w:val="20"/>
                <w:lang w:eastAsia="ar-SA"/>
              </w:rPr>
              <w:t>Altri redditi (Pensioni, stipendi, ecc.)</w:t>
            </w:r>
          </w:p>
        </w:tc>
        <w:tc>
          <w:tcPr>
            <w:tcW w:w="1985" w:type="dxa"/>
          </w:tcPr>
          <w:p w:rsidR="00C16E51" w:rsidRPr="007B430C" w:rsidRDefault="00C16E51" w:rsidP="00C16E51">
            <w:pPr>
              <w:suppressAutoHyphens/>
              <w:spacing w:before="20" w:after="20" w:line="240" w:lineRule="auto"/>
              <w:rPr>
                <w:rFonts w:ascii="Times New Roman" w:eastAsia="Times New Roman" w:hAnsi="Times New Roman" w:cs="Times New Roman"/>
                <w:sz w:val="20"/>
                <w:szCs w:val="20"/>
                <w:lang w:eastAsia="ar-SA"/>
              </w:rPr>
            </w:pPr>
          </w:p>
        </w:tc>
        <w:tc>
          <w:tcPr>
            <w:tcW w:w="2126" w:type="dxa"/>
          </w:tcPr>
          <w:p w:rsidR="00C16E51" w:rsidRPr="007B430C" w:rsidRDefault="00C16E51" w:rsidP="00C16E51">
            <w:pPr>
              <w:suppressAutoHyphens/>
              <w:spacing w:before="20" w:after="20" w:line="240" w:lineRule="auto"/>
              <w:rPr>
                <w:rFonts w:ascii="Times New Roman" w:eastAsia="Times New Roman" w:hAnsi="Times New Roman" w:cs="Times New Roman"/>
                <w:sz w:val="20"/>
                <w:szCs w:val="20"/>
                <w:lang w:eastAsia="ar-SA"/>
              </w:rPr>
            </w:pPr>
          </w:p>
        </w:tc>
      </w:tr>
      <w:tr w:rsidR="00C16E51" w:rsidRPr="007B430C" w:rsidTr="003D74B4">
        <w:tc>
          <w:tcPr>
            <w:tcW w:w="5778" w:type="dxa"/>
          </w:tcPr>
          <w:p w:rsidR="00C16E51" w:rsidRPr="007B430C" w:rsidRDefault="00C16E51" w:rsidP="00C16E51">
            <w:pPr>
              <w:numPr>
                <w:ilvl w:val="0"/>
                <w:numId w:val="31"/>
              </w:numPr>
              <w:suppressAutoHyphens/>
              <w:spacing w:before="20" w:after="20" w:line="240" w:lineRule="auto"/>
              <w:rPr>
                <w:rFonts w:eastAsia="Times New Roman" w:cs="Times New Roman"/>
                <w:color w:val="002060"/>
                <w:sz w:val="20"/>
                <w:szCs w:val="20"/>
                <w:lang w:eastAsia="ar-SA"/>
              </w:rPr>
            </w:pPr>
            <w:r w:rsidRPr="007B430C">
              <w:rPr>
                <w:rFonts w:eastAsia="Times New Roman" w:cs="Times New Roman"/>
                <w:color w:val="002060"/>
                <w:sz w:val="20"/>
                <w:szCs w:val="20"/>
                <w:lang w:eastAsia="ar-SA"/>
              </w:rPr>
              <w:t>Rimborso quote capitale finanziamenti in essere</w:t>
            </w:r>
          </w:p>
        </w:tc>
        <w:tc>
          <w:tcPr>
            <w:tcW w:w="1985" w:type="dxa"/>
          </w:tcPr>
          <w:p w:rsidR="00C16E51" w:rsidRPr="007B430C" w:rsidRDefault="00C16E51" w:rsidP="00C16E51">
            <w:pPr>
              <w:suppressAutoHyphens/>
              <w:spacing w:before="20" w:after="20" w:line="240" w:lineRule="auto"/>
              <w:rPr>
                <w:rFonts w:ascii="Times New Roman" w:eastAsia="Times New Roman" w:hAnsi="Times New Roman" w:cs="Times New Roman"/>
                <w:sz w:val="20"/>
                <w:szCs w:val="20"/>
                <w:lang w:eastAsia="ar-SA"/>
              </w:rPr>
            </w:pPr>
          </w:p>
        </w:tc>
        <w:tc>
          <w:tcPr>
            <w:tcW w:w="2126" w:type="dxa"/>
          </w:tcPr>
          <w:p w:rsidR="00C16E51" w:rsidRPr="007B430C" w:rsidRDefault="00C16E51" w:rsidP="00C16E51">
            <w:pPr>
              <w:suppressAutoHyphens/>
              <w:spacing w:before="20" w:after="20" w:line="240" w:lineRule="auto"/>
              <w:rPr>
                <w:rFonts w:ascii="Times New Roman" w:eastAsia="Times New Roman" w:hAnsi="Times New Roman" w:cs="Times New Roman"/>
                <w:sz w:val="20"/>
                <w:szCs w:val="20"/>
                <w:lang w:eastAsia="ar-SA"/>
              </w:rPr>
            </w:pPr>
          </w:p>
        </w:tc>
      </w:tr>
      <w:tr w:rsidR="00C16E51" w:rsidRPr="007B430C" w:rsidTr="00EC5A78">
        <w:tc>
          <w:tcPr>
            <w:tcW w:w="5778" w:type="dxa"/>
            <w:tcBorders>
              <w:bottom w:val="single" w:sz="4" w:space="0" w:color="auto"/>
            </w:tcBorders>
          </w:tcPr>
          <w:p w:rsidR="00C16E51" w:rsidRPr="007B430C" w:rsidRDefault="00C16E51" w:rsidP="00C16E51">
            <w:pPr>
              <w:numPr>
                <w:ilvl w:val="0"/>
                <w:numId w:val="31"/>
              </w:numPr>
              <w:suppressAutoHyphens/>
              <w:spacing w:before="20" w:after="20" w:line="240" w:lineRule="auto"/>
              <w:jc w:val="both"/>
              <w:rPr>
                <w:rFonts w:eastAsia="Times New Roman" w:cs="Times New Roman"/>
                <w:color w:val="002060"/>
                <w:sz w:val="20"/>
                <w:szCs w:val="20"/>
                <w:lang w:eastAsia="ar-SA"/>
              </w:rPr>
            </w:pPr>
            <w:r w:rsidRPr="007B430C">
              <w:rPr>
                <w:rFonts w:eastAsia="Times New Roman" w:cs="Times New Roman"/>
                <w:color w:val="002060"/>
                <w:sz w:val="20"/>
                <w:szCs w:val="20"/>
                <w:lang w:eastAsia="ar-SA"/>
              </w:rPr>
              <w:t>Prelievi del titolare e dei suoi familiari</w:t>
            </w:r>
          </w:p>
        </w:tc>
        <w:tc>
          <w:tcPr>
            <w:tcW w:w="1985" w:type="dxa"/>
            <w:tcBorders>
              <w:bottom w:val="single" w:sz="4" w:space="0" w:color="auto"/>
            </w:tcBorders>
          </w:tcPr>
          <w:p w:rsidR="00C16E51" w:rsidRPr="007B430C" w:rsidRDefault="00C16E51" w:rsidP="00C16E51">
            <w:pPr>
              <w:suppressAutoHyphens/>
              <w:spacing w:before="20" w:after="20" w:line="240" w:lineRule="auto"/>
              <w:rPr>
                <w:rFonts w:ascii="Times New Roman" w:eastAsia="Times New Roman" w:hAnsi="Times New Roman" w:cs="Times New Roman"/>
                <w:sz w:val="20"/>
                <w:szCs w:val="20"/>
                <w:lang w:eastAsia="ar-SA"/>
              </w:rPr>
            </w:pPr>
          </w:p>
        </w:tc>
        <w:tc>
          <w:tcPr>
            <w:tcW w:w="2126" w:type="dxa"/>
            <w:tcBorders>
              <w:bottom w:val="single" w:sz="4" w:space="0" w:color="auto"/>
            </w:tcBorders>
          </w:tcPr>
          <w:p w:rsidR="00C16E51" w:rsidRPr="007B430C" w:rsidRDefault="00C16E51" w:rsidP="00C16E51">
            <w:pPr>
              <w:suppressAutoHyphens/>
              <w:spacing w:before="20" w:after="20" w:line="240" w:lineRule="auto"/>
              <w:rPr>
                <w:rFonts w:ascii="Times New Roman" w:eastAsia="Times New Roman" w:hAnsi="Times New Roman" w:cs="Times New Roman"/>
                <w:sz w:val="20"/>
                <w:szCs w:val="20"/>
                <w:lang w:eastAsia="ar-SA"/>
              </w:rPr>
            </w:pPr>
          </w:p>
        </w:tc>
      </w:tr>
      <w:tr w:rsidR="00C16E51" w:rsidRPr="00C16E51" w:rsidTr="00EC5A78">
        <w:tc>
          <w:tcPr>
            <w:tcW w:w="5778" w:type="dxa"/>
            <w:shd w:val="clear" w:color="auto" w:fill="DAEEF3" w:themeFill="accent5" w:themeFillTint="33"/>
          </w:tcPr>
          <w:p w:rsidR="00C16E51" w:rsidRPr="00EC5A78" w:rsidRDefault="003D74B4" w:rsidP="00C16E51">
            <w:pPr>
              <w:suppressAutoHyphens/>
              <w:spacing w:before="20" w:after="20" w:line="240" w:lineRule="auto"/>
              <w:jc w:val="both"/>
              <w:rPr>
                <w:rFonts w:eastAsia="Times New Roman" w:cs="Times New Roman"/>
                <w:color w:val="002060"/>
                <w:sz w:val="20"/>
                <w:szCs w:val="20"/>
                <w:lang w:eastAsia="ar-SA"/>
              </w:rPr>
            </w:pPr>
            <w:r w:rsidRPr="00EC5A78">
              <w:rPr>
                <w:rFonts w:eastAsia="Times New Roman" w:cs="Times New Roman"/>
                <w:b/>
                <w:color w:val="002060"/>
                <w:sz w:val="20"/>
                <w:szCs w:val="20"/>
                <w:lang w:eastAsia="ar-SA"/>
              </w:rPr>
              <w:t>MARGINE NETTO DI LIQUIDITÀ (A+B+C-D-E)</w:t>
            </w:r>
          </w:p>
        </w:tc>
        <w:tc>
          <w:tcPr>
            <w:tcW w:w="1985" w:type="dxa"/>
            <w:shd w:val="clear" w:color="auto" w:fill="DAEEF3" w:themeFill="accent5" w:themeFillTint="33"/>
          </w:tcPr>
          <w:p w:rsidR="00C16E51" w:rsidRPr="00C16E51" w:rsidRDefault="00C16E51" w:rsidP="00C16E51">
            <w:pPr>
              <w:suppressAutoHyphens/>
              <w:spacing w:before="20" w:after="20" w:line="240" w:lineRule="auto"/>
              <w:rPr>
                <w:rFonts w:ascii="Times New Roman" w:eastAsia="Times New Roman" w:hAnsi="Times New Roman" w:cs="Times New Roman"/>
                <w:b/>
                <w:sz w:val="28"/>
                <w:szCs w:val="20"/>
                <w:lang w:eastAsia="ar-SA"/>
              </w:rPr>
            </w:pPr>
          </w:p>
        </w:tc>
        <w:tc>
          <w:tcPr>
            <w:tcW w:w="2126" w:type="dxa"/>
            <w:shd w:val="clear" w:color="auto" w:fill="DAEEF3" w:themeFill="accent5" w:themeFillTint="33"/>
          </w:tcPr>
          <w:p w:rsidR="00C16E51" w:rsidRPr="00C16E51" w:rsidRDefault="00C16E51" w:rsidP="00C16E51">
            <w:pPr>
              <w:suppressAutoHyphens/>
              <w:spacing w:before="20" w:after="20" w:line="240" w:lineRule="auto"/>
              <w:rPr>
                <w:rFonts w:ascii="Times New Roman" w:eastAsia="Times New Roman" w:hAnsi="Times New Roman" w:cs="Times New Roman"/>
                <w:b/>
                <w:sz w:val="28"/>
                <w:szCs w:val="20"/>
                <w:lang w:eastAsia="ar-SA"/>
              </w:rPr>
            </w:pPr>
          </w:p>
        </w:tc>
      </w:tr>
    </w:tbl>
    <w:p w:rsidR="00EC5A78" w:rsidRDefault="00513E7B" w:rsidP="00172937">
      <w:pPr>
        <w:pStyle w:val="Titolo2"/>
      </w:pPr>
      <w:r>
        <w:t xml:space="preserve">10. </w:t>
      </w:r>
      <w:r w:rsidR="0098547A">
        <w:t>STATO  PATRIMONIALE</w:t>
      </w:r>
    </w:p>
    <w:tbl>
      <w:tblPr>
        <w:tblW w:w="9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5"/>
        <w:gridCol w:w="4281"/>
        <w:gridCol w:w="1520"/>
        <w:gridCol w:w="1522"/>
      </w:tblGrid>
      <w:tr w:rsidR="00C16E51" w:rsidRPr="00C16E51" w:rsidTr="003E57D2">
        <w:trPr>
          <w:trHeight w:val="495"/>
        </w:trPr>
        <w:tc>
          <w:tcPr>
            <w:tcW w:w="6716" w:type="dxa"/>
            <w:gridSpan w:val="2"/>
            <w:shd w:val="clear" w:color="auto" w:fill="DAEEF3" w:themeFill="accent5" w:themeFillTint="33"/>
          </w:tcPr>
          <w:p w:rsidR="00C16E51" w:rsidRPr="007B430C" w:rsidRDefault="00C16E51" w:rsidP="007B430C">
            <w:pPr>
              <w:suppressAutoHyphens/>
              <w:spacing w:before="20" w:after="20" w:line="240" w:lineRule="auto"/>
              <w:jc w:val="center"/>
              <w:rPr>
                <w:rFonts w:eastAsia="Times New Roman" w:cs="Times New Roman"/>
                <w:b/>
                <w:smallCaps/>
                <w:sz w:val="24"/>
                <w:szCs w:val="24"/>
                <w:lang w:eastAsia="ar-SA"/>
              </w:rPr>
            </w:pPr>
            <w:r w:rsidRPr="007B430C">
              <w:rPr>
                <w:rFonts w:eastAsia="Times New Roman" w:cs="Times New Roman"/>
                <w:b/>
                <w:smallCaps/>
                <w:sz w:val="24"/>
                <w:szCs w:val="24"/>
                <w:lang w:eastAsia="ar-SA"/>
              </w:rPr>
              <w:br w:type="page"/>
            </w:r>
            <w:r w:rsidRPr="007B430C">
              <w:rPr>
                <w:rFonts w:eastAsia="Times New Roman" w:cs="Times New Roman"/>
                <w:b/>
                <w:smallCaps/>
                <w:sz w:val="24"/>
                <w:szCs w:val="24"/>
                <w:lang w:eastAsia="ar-SA"/>
              </w:rPr>
              <w:br w:type="page"/>
            </w:r>
            <w:bookmarkStart w:id="7" w:name="_Stato_Patrimoniale_“Storico”"/>
            <w:bookmarkEnd w:id="7"/>
            <w:r w:rsidRPr="007B430C">
              <w:rPr>
                <w:rFonts w:eastAsia="Times New Roman" w:cs="Times New Roman"/>
                <w:b/>
                <w:smallCaps/>
                <w:sz w:val="24"/>
                <w:szCs w:val="24"/>
                <w:lang w:eastAsia="ar-SA"/>
              </w:rPr>
              <w:br w:type="page"/>
            </w:r>
            <w:r w:rsidRPr="007B430C">
              <w:rPr>
                <w:rFonts w:eastAsia="Times New Roman" w:cs="Times New Roman"/>
                <w:b/>
                <w:smallCaps/>
                <w:sz w:val="24"/>
                <w:szCs w:val="24"/>
                <w:lang w:eastAsia="ar-SA"/>
              </w:rPr>
              <w:br w:type="page"/>
            </w:r>
            <w:r w:rsidRPr="007B430C">
              <w:rPr>
                <w:rFonts w:eastAsia="Times New Roman" w:cs="Times New Roman"/>
                <w:b/>
                <w:smallCaps/>
                <w:color w:val="002060"/>
                <w:sz w:val="24"/>
                <w:szCs w:val="24"/>
                <w:lang w:eastAsia="ar-SA"/>
              </w:rPr>
              <w:t>S</w:t>
            </w:r>
            <w:bookmarkStart w:id="8" w:name="_Toc157603971"/>
            <w:r w:rsidRPr="007B430C">
              <w:rPr>
                <w:rFonts w:eastAsia="Times New Roman" w:cs="Times New Roman"/>
                <w:b/>
                <w:smallCaps/>
                <w:color w:val="002060"/>
                <w:sz w:val="24"/>
                <w:szCs w:val="24"/>
                <w:lang w:eastAsia="ar-SA"/>
              </w:rPr>
              <w:t>tato Patrimoniale</w:t>
            </w:r>
            <w:bookmarkEnd w:id="8"/>
          </w:p>
        </w:tc>
        <w:tc>
          <w:tcPr>
            <w:tcW w:w="1520" w:type="dxa"/>
            <w:shd w:val="clear" w:color="auto" w:fill="DAEEF3" w:themeFill="accent5" w:themeFillTint="33"/>
            <w:vAlign w:val="center"/>
          </w:tcPr>
          <w:p w:rsidR="00C16E51" w:rsidRPr="007B430C" w:rsidRDefault="00C16E51" w:rsidP="007B430C">
            <w:pPr>
              <w:suppressAutoHyphens/>
              <w:spacing w:before="20" w:after="20" w:line="240" w:lineRule="auto"/>
              <w:jc w:val="center"/>
              <w:rPr>
                <w:rFonts w:eastAsia="Times New Roman" w:cs="Times New Roman"/>
                <w:b/>
                <w:smallCaps/>
                <w:color w:val="002060"/>
                <w:sz w:val="18"/>
                <w:szCs w:val="18"/>
                <w:lang w:eastAsia="ar-SA"/>
              </w:rPr>
            </w:pPr>
            <w:r w:rsidRPr="007B430C">
              <w:rPr>
                <w:rFonts w:eastAsia="Times New Roman" w:cs="Times New Roman"/>
                <w:b/>
                <w:smallCaps/>
                <w:color w:val="002060"/>
                <w:sz w:val="18"/>
                <w:szCs w:val="18"/>
                <w:lang w:eastAsia="ar-SA"/>
              </w:rPr>
              <w:t xml:space="preserve">esercizio </w:t>
            </w:r>
            <w:proofErr w:type="spellStart"/>
            <w:r w:rsidRPr="007B430C">
              <w:rPr>
                <w:rFonts w:eastAsia="Times New Roman" w:cs="Times New Roman"/>
                <w:b/>
                <w:smallCaps/>
                <w:color w:val="002060"/>
                <w:sz w:val="18"/>
                <w:szCs w:val="18"/>
                <w:lang w:eastAsia="ar-SA"/>
              </w:rPr>
              <w:t>prec</w:t>
            </w:r>
            <w:proofErr w:type="spellEnd"/>
            <w:r w:rsidRPr="007B430C">
              <w:rPr>
                <w:rFonts w:eastAsia="Times New Roman" w:cs="Times New Roman"/>
                <w:b/>
                <w:smallCaps/>
                <w:color w:val="002060"/>
                <w:sz w:val="18"/>
                <w:szCs w:val="18"/>
                <w:lang w:eastAsia="ar-SA"/>
              </w:rPr>
              <w:t>.</w:t>
            </w:r>
          </w:p>
          <w:p w:rsidR="00C16E51" w:rsidRPr="007B430C" w:rsidRDefault="00C16E51" w:rsidP="007B430C">
            <w:pPr>
              <w:suppressAutoHyphens/>
              <w:spacing w:before="20" w:after="20" w:line="240" w:lineRule="auto"/>
              <w:jc w:val="center"/>
              <w:rPr>
                <w:rFonts w:eastAsia="Times New Roman" w:cs="Times New Roman"/>
                <w:b/>
                <w:smallCaps/>
                <w:color w:val="002060"/>
                <w:sz w:val="18"/>
                <w:szCs w:val="18"/>
                <w:lang w:eastAsia="ar-SA"/>
              </w:rPr>
            </w:pPr>
            <w:r w:rsidRPr="007B430C">
              <w:rPr>
                <w:rFonts w:eastAsia="Times New Roman" w:cs="Times New Roman"/>
                <w:b/>
                <w:smallCaps/>
                <w:color w:val="002060"/>
                <w:sz w:val="18"/>
                <w:szCs w:val="18"/>
                <w:lang w:eastAsia="ar-SA"/>
              </w:rPr>
              <w:t>(anno …)</w:t>
            </w:r>
          </w:p>
        </w:tc>
        <w:tc>
          <w:tcPr>
            <w:tcW w:w="1521" w:type="dxa"/>
            <w:shd w:val="clear" w:color="auto" w:fill="DAEEF3" w:themeFill="accent5" w:themeFillTint="33"/>
          </w:tcPr>
          <w:p w:rsidR="00C16E51" w:rsidRPr="007B430C" w:rsidRDefault="000419A6" w:rsidP="007B430C">
            <w:pPr>
              <w:suppressAutoHyphens/>
              <w:spacing w:before="20" w:after="20" w:line="240" w:lineRule="auto"/>
              <w:jc w:val="center"/>
              <w:rPr>
                <w:rFonts w:eastAsia="Times New Roman" w:cs="Times New Roman"/>
                <w:b/>
                <w:smallCaps/>
                <w:color w:val="002060"/>
                <w:sz w:val="18"/>
                <w:szCs w:val="18"/>
                <w:lang w:eastAsia="ar-SA"/>
              </w:rPr>
            </w:pPr>
            <w:r>
              <w:rPr>
                <w:rFonts w:eastAsia="Times New Roman" w:cs="Times New Roman"/>
                <w:b/>
                <w:smallCaps/>
                <w:color w:val="002060"/>
                <w:sz w:val="18"/>
                <w:szCs w:val="18"/>
                <w:lang w:eastAsia="ar-SA"/>
              </w:rPr>
              <w:t xml:space="preserve">anno </w:t>
            </w:r>
            <w:bookmarkStart w:id="9" w:name="_GoBack"/>
            <w:bookmarkEnd w:id="9"/>
            <w:r>
              <w:rPr>
                <w:rFonts w:eastAsia="Times New Roman" w:cs="Times New Roman"/>
                <w:b/>
                <w:smallCaps/>
                <w:color w:val="002060"/>
                <w:sz w:val="18"/>
                <w:szCs w:val="18"/>
                <w:lang w:eastAsia="ar-SA"/>
              </w:rPr>
              <w:t>a regime</w:t>
            </w:r>
            <w:r w:rsidR="00C16E51" w:rsidRPr="007B430C">
              <w:rPr>
                <w:rFonts w:eastAsia="Times New Roman" w:cs="Times New Roman"/>
                <w:b/>
                <w:smallCaps/>
                <w:color w:val="002060"/>
                <w:sz w:val="18"/>
                <w:szCs w:val="18"/>
                <w:lang w:eastAsia="ar-SA"/>
              </w:rPr>
              <w:t xml:space="preserve"> (anno…)</w:t>
            </w:r>
          </w:p>
        </w:tc>
      </w:tr>
      <w:tr w:rsidR="00C16E51" w:rsidRPr="00C16E51" w:rsidTr="003E57D2">
        <w:trPr>
          <w:trHeight w:val="137"/>
        </w:trPr>
        <w:tc>
          <w:tcPr>
            <w:tcW w:w="9758" w:type="dxa"/>
            <w:gridSpan w:val="4"/>
          </w:tcPr>
          <w:p w:rsidR="00C16E51" w:rsidRPr="00EC5A78" w:rsidRDefault="00C16E51" w:rsidP="00C16E51">
            <w:pPr>
              <w:suppressAutoHyphens/>
              <w:spacing w:after="0" w:line="240" w:lineRule="auto"/>
              <w:jc w:val="both"/>
              <w:rPr>
                <w:rFonts w:eastAsia="Times New Roman" w:cs="Times New Roman"/>
                <w:color w:val="002060"/>
                <w:sz w:val="20"/>
                <w:szCs w:val="20"/>
                <w:lang w:eastAsia="ar-SA"/>
              </w:rPr>
            </w:pPr>
            <w:r w:rsidRPr="00EC5A78">
              <w:rPr>
                <w:rFonts w:eastAsia="Times New Roman" w:cs="Times New Roman"/>
                <w:b/>
                <w:bCs/>
                <w:color w:val="002060"/>
                <w:sz w:val="20"/>
                <w:szCs w:val="20"/>
                <w:lang w:eastAsia="ar-SA"/>
              </w:rPr>
              <w:t>IMPIEGHI FINANZIARI</w:t>
            </w:r>
          </w:p>
        </w:tc>
      </w:tr>
      <w:tr w:rsidR="00C16E51" w:rsidRPr="00C16E51" w:rsidTr="003E57D2">
        <w:trPr>
          <w:trHeight w:val="137"/>
        </w:trPr>
        <w:tc>
          <w:tcPr>
            <w:tcW w:w="2435" w:type="dxa"/>
          </w:tcPr>
          <w:p w:rsidR="00C16E51" w:rsidRPr="00EC5A78" w:rsidRDefault="00C16E51" w:rsidP="00C16E51">
            <w:pPr>
              <w:suppressAutoHyphens/>
              <w:spacing w:after="0" w:line="240" w:lineRule="auto"/>
              <w:jc w:val="both"/>
              <w:rPr>
                <w:rFonts w:eastAsia="Times New Roman" w:cs="Times New Roman"/>
                <w:b/>
                <w:color w:val="002060"/>
                <w:sz w:val="20"/>
                <w:szCs w:val="20"/>
                <w:lang w:eastAsia="ar-SA"/>
              </w:rPr>
            </w:pPr>
            <w:r w:rsidRPr="00EC5A78">
              <w:rPr>
                <w:rFonts w:eastAsia="Times New Roman" w:cs="Times New Roman"/>
                <w:b/>
                <w:color w:val="002060"/>
                <w:sz w:val="20"/>
                <w:szCs w:val="20"/>
                <w:lang w:eastAsia="ar-SA"/>
              </w:rPr>
              <w:t>CAPITALE FISSO</w:t>
            </w:r>
          </w:p>
        </w:tc>
        <w:tc>
          <w:tcPr>
            <w:tcW w:w="4281" w:type="dxa"/>
          </w:tcPr>
          <w:p w:rsidR="00C16E51" w:rsidRPr="00EC5A78" w:rsidRDefault="00C16E51" w:rsidP="00C16E51">
            <w:pPr>
              <w:suppressAutoHyphens/>
              <w:spacing w:after="0" w:line="240" w:lineRule="auto"/>
              <w:jc w:val="both"/>
              <w:rPr>
                <w:rFonts w:eastAsia="Times New Roman" w:cs="Times New Roman"/>
                <w:b/>
                <w:color w:val="002060"/>
                <w:sz w:val="20"/>
                <w:szCs w:val="20"/>
                <w:lang w:eastAsia="ar-SA"/>
              </w:rPr>
            </w:pPr>
            <w:r w:rsidRPr="00EC5A78">
              <w:rPr>
                <w:rFonts w:eastAsia="Times New Roman" w:cs="Times New Roman"/>
                <w:b/>
                <w:color w:val="002060"/>
                <w:sz w:val="20"/>
                <w:szCs w:val="20"/>
                <w:lang w:eastAsia="ar-SA"/>
              </w:rPr>
              <w:t>CAPITALE FONDIARIO (A)</w:t>
            </w:r>
          </w:p>
        </w:tc>
        <w:tc>
          <w:tcPr>
            <w:tcW w:w="1520"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c>
          <w:tcPr>
            <w:tcW w:w="1521"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r>
      <w:tr w:rsidR="00C16E51" w:rsidRPr="00C16E51" w:rsidTr="003E57D2">
        <w:trPr>
          <w:trHeight w:val="137"/>
        </w:trPr>
        <w:tc>
          <w:tcPr>
            <w:tcW w:w="2435" w:type="dxa"/>
          </w:tcPr>
          <w:p w:rsidR="00C16E51" w:rsidRPr="00EC5A78" w:rsidRDefault="00C16E51" w:rsidP="00C16E51">
            <w:pPr>
              <w:suppressAutoHyphens/>
              <w:spacing w:after="0" w:line="240" w:lineRule="auto"/>
              <w:jc w:val="both"/>
              <w:rPr>
                <w:rFonts w:eastAsia="Times New Roman" w:cs="Times New Roman"/>
                <w:color w:val="002060"/>
                <w:sz w:val="20"/>
                <w:szCs w:val="20"/>
                <w:lang w:eastAsia="ar-SA"/>
              </w:rPr>
            </w:pPr>
          </w:p>
        </w:tc>
        <w:tc>
          <w:tcPr>
            <w:tcW w:w="4281" w:type="dxa"/>
          </w:tcPr>
          <w:p w:rsidR="00C16E51" w:rsidRPr="00EC5A78" w:rsidRDefault="00C16E51" w:rsidP="00C16E51">
            <w:pPr>
              <w:suppressAutoHyphens/>
              <w:spacing w:after="0" w:line="240" w:lineRule="auto"/>
              <w:ind w:left="296"/>
              <w:jc w:val="both"/>
              <w:rPr>
                <w:rFonts w:eastAsia="Times New Roman" w:cs="Times New Roman"/>
                <w:color w:val="002060"/>
                <w:sz w:val="20"/>
                <w:szCs w:val="20"/>
                <w:lang w:eastAsia="ar-SA"/>
              </w:rPr>
            </w:pPr>
            <w:r w:rsidRPr="00EC5A78">
              <w:rPr>
                <w:rFonts w:eastAsia="Times New Roman" w:cs="Times New Roman"/>
                <w:color w:val="002060"/>
                <w:sz w:val="20"/>
                <w:szCs w:val="20"/>
                <w:lang w:eastAsia="ar-SA"/>
              </w:rPr>
              <w:t>Terreni</w:t>
            </w:r>
          </w:p>
        </w:tc>
        <w:tc>
          <w:tcPr>
            <w:tcW w:w="1520"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c>
          <w:tcPr>
            <w:tcW w:w="1521"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r>
      <w:tr w:rsidR="00C16E51" w:rsidRPr="00C16E51" w:rsidTr="003E57D2">
        <w:trPr>
          <w:trHeight w:val="137"/>
        </w:trPr>
        <w:tc>
          <w:tcPr>
            <w:tcW w:w="2435" w:type="dxa"/>
          </w:tcPr>
          <w:p w:rsidR="00C16E51" w:rsidRPr="00EC5A78" w:rsidRDefault="00C16E51" w:rsidP="00C16E51">
            <w:pPr>
              <w:suppressAutoHyphens/>
              <w:spacing w:after="0" w:line="240" w:lineRule="auto"/>
              <w:jc w:val="both"/>
              <w:rPr>
                <w:rFonts w:eastAsia="Times New Roman" w:cs="Times New Roman"/>
                <w:color w:val="002060"/>
                <w:sz w:val="20"/>
                <w:szCs w:val="20"/>
                <w:lang w:eastAsia="ar-SA"/>
              </w:rPr>
            </w:pPr>
          </w:p>
        </w:tc>
        <w:tc>
          <w:tcPr>
            <w:tcW w:w="4281" w:type="dxa"/>
          </w:tcPr>
          <w:p w:rsidR="00C16E51" w:rsidRPr="00EC5A78" w:rsidRDefault="00C16E51" w:rsidP="00C16E51">
            <w:pPr>
              <w:suppressAutoHyphens/>
              <w:spacing w:after="0" w:line="240" w:lineRule="auto"/>
              <w:ind w:left="296"/>
              <w:jc w:val="both"/>
              <w:rPr>
                <w:rFonts w:eastAsia="Times New Roman" w:cs="Times New Roman"/>
                <w:color w:val="002060"/>
                <w:sz w:val="20"/>
                <w:szCs w:val="20"/>
                <w:lang w:eastAsia="ar-SA"/>
              </w:rPr>
            </w:pPr>
            <w:r w:rsidRPr="00EC5A78">
              <w:rPr>
                <w:rFonts w:eastAsia="Times New Roman" w:cs="Times New Roman"/>
                <w:color w:val="002060"/>
                <w:sz w:val="20"/>
                <w:szCs w:val="20"/>
                <w:lang w:eastAsia="ar-SA"/>
              </w:rPr>
              <w:t>Impianti e fabbricati rurali</w:t>
            </w:r>
          </w:p>
        </w:tc>
        <w:tc>
          <w:tcPr>
            <w:tcW w:w="1520"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c>
          <w:tcPr>
            <w:tcW w:w="1521"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r>
      <w:tr w:rsidR="00C16E51" w:rsidRPr="00C16E51" w:rsidTr="003E57D2">
        <w:trPr>
          <w:trHeight w:val="137"/>
        </w:trPr>
        <w:tc>
          <w:tcPr>
            <w:tcW w:w="2435" w:type="dxa"/>
          </w:tcPr>
          <w:p w:rsidR="00C16E51" w:rsidRPr="00EC5A78" w:rsidRDefault="00C16E51" w:rsidP="00C16E51">
            <w:pPr>
              <w:suppressAutoHyphens/>
              <w:spacing w:after="0" w:line="240" w:lineRule="auto"/>
              <w:jc w:val="both"/>
              <w:rPr>
                <w:rFonts w:eastAsia="Times New Roman" w:cs="Times New Roman"/>
                <w:color w:val="002060"/>
                <w:sz w:val="20"/>
                <w:szCs w:val="20"/>
                <w:lang w:eastAsia="ar-SA"/>
              </w:rPr>
            </w:pPr>
          </w:p>
        </w:tc>
        <w:tc>
          <w:tcPr>
            <w:tcW w:w="4281" w:type="dxa"/>
          </w:tcPr>
          <w:p w:rsidR="00C16E51" w:rsidRPr="00EC5A78" w:rsidRDefault="00C16E51" w:rsidP="00C16E51">
            <w:pPr>
              <w:suppressAutoHyphens/>
              <w:spacing w:after="0" w:line="240" w:lineRule="auto"/>
              <w:ind w:left="296"/>
              <w:jc w:val="both"/>
              <w:rPr>
                <w:rFonts w:eastAsia="Times New Roman" w:cs="Times New Roman"/>
                <w:color w:val="002060"/>
                <w:sz w:val="20"/>
                <w:szCs w:val="20"/>
                <w:lang w:eastAsia="ar-SA"/>
              </w:rPr>
            </w:pPr>
            <w:r w:rsidRPr="00EC5A78">
              <w:rPr>
                <w:rFonts w:eastAsia="Times New Roman" w:cs="Times New Roman"/>
                <w:color w:val="002060"/>
                <w:sz w:val="20"/>
                <w:szCs w:val="20"/>
                <w:lang w:eastAsia="ar-SA"/>
              </w:rPr>
              <w:t>Piantagioni</w:t>
            </w:r>
          </w:p>
        </w:tc>
        <w:tc>
          <w:tcPr>
            <w:tcW w:w="1520"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c>
          <w:tcPr>
            <w:tcW w:w="1521"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r>
      <w:tr w:rsidR="00C16E51" w:rsidRPr="00C16E51" w:rsidTr="003E57D2">
        <w:trPr>
          <w:trHeight w:val="137"/>
        </w:trPr>
        <w:tc>
          <w:tcPr>
            <w:tcW w:w="2435" w:type="dxa"/>
          </w:tcPr>
          <w:p w:rsidR="00C16E51" w:rsidRPr="00EC5A78" w:rsidRDefault="00C16E51" w:rsidP="00C16E51">
            <w:pPr>
              <w:suppressAutoHyphens/>
              <w:spacing w:after="0" w:line="240" w:lineRule="auto"/>
              <w:jc w:val="both"/>
              <w:rPr>
                <w:rFonts w:eastAsia="Times New Roman" w:cs="Times New Roman"/>
                <w:color w:val="002060"/>
                <w:sz w:val="20"/>
                <w:szCs w:val="20"/>
                <w:lang w:eastAsia="ar-SA"/>
              </w:rPr>
            </w:pPr>
          </w:p>
        </w:tc>
        <w:tc>
          <w:tcPr>
            <w:tcW w:w="4281" w:type="dxa"/>
          </w:tcPr>
          <w:p w:rsidR="00C16E51" w:rsidRPr="00EC5A78" w:rsidRDefault="00C16E51" w:rsidP="00C16E51">
            <w:pPr>
              <w:suppressAutoHyphens/>
              <w:spacing w:after="0" w:line="240" w:lineRule="auto"/>
              <w:jc w:val="both"/>
              <w:rPr>
                <w:rFonts w:eastAsia="Times New Roman" w:cs="Times New Roman"/>
                <w:b/>
                <w:color w:val="002060"/>
                <w:sz w:val="20"/>
                <w:szCs w:val="20"/>
                <w:lang w:eastAsia="ar-SA"/>
              </w:rPr>
            </w:pPr>
            <w:r w:rsidRPr="00EC5A78">
              <w:rPr>
                <w:rFonts w:eastAsia="Times New Roman" w:cs="Times New Roman"/>
                <w:b/>
                <w:color w:val="002060"/>
                <w:sz w:val="20"/>
                <w:szCs w:val="20"/>
                <w:lang w:eastAsia="ar-SA"/>
              </w:rPr>
              <w:t>CAPITALE AGRARIO (B)</w:t>
            </w:r>
          </w:p>
        </w:tc>
        <w:tc>
          <w:tcPr>
            <w:tcW w:w="1520"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c>
          <w:tcPr>
            <w:tcW w:w="1521"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r>
      <w:tr w:rsidR="00C16E51" w:rsidRPr="00C16E51" w:rsidTr="003E57D2">
        <w:trPr>
          <w:trHeight w:val="137"/>
        </w:trPr>
        <w:tc>
          <w:tcPr>
            <w:tcW w:w="2435" w:type="dxa"/>
          </w:tcPr>
          <w:p w:rsidR="00C16E51" w:rsidRPr="00EC5A78" w:rsidRDefault="00C16E51" w:rsidP="00C16E51">
            <w:pPr>
              <w:suppressAutoHyphens/>
              <w:spacing w:after="0" w:line="240" w:lineRule="auto"/>
              <w:jc w:val="both"/>
              <w:rPr>
                <w:rFonts w:eastAsia="Times New Roman" w:cs="Times New Roman"/>
                <w:color w:val="002060"/>
                <w:sz w:val="20"/>
                <w:szCs w:val="20"/>
                <w:lang w:eastAsia="ar-SA"/>
              </w:rPr>
            </w:pPr>
          </w:p>
        </w:tc>
        <w:tc>
          <w:tcPr>
            <w:tcW w:w="4281" w:type="dxa"/>
          </w:tcPr>
          <w:p w:rsidR="00C16E51" w:rsidRPr="00EC5A78" w:rsidRDefault="00C16E51" w:rsidP="00C16E51">
            <w:pPr>
              <w:suppressAutoHyphens/>
              <w:spacing w:after="0" w:line="240" w:lineRule="auto"/>
              <w:ind w:left="296"/>
              <w:jc w:val="both"/>
              <w:rPr>
                <w:rFonts w:eastAsia="Times New Roman" w:cs="Times New Roman"/>
                <w:color w:val="002060"/>
                <w:sz w:val="20"/>
                <w:szCs w:val="20"/>
                <w:lang w:eastAsia="ar-SA"/>
              </w:rPr>
            </w:pPr>
            <w:r w:rsidRPr="00EC5A78">
              <w:rPr>
                <w:rFonts w:eastAsia="Times New Roman" w:cs="Times New Roman"/>
                <w:color w:val="002060"/>
                <w:sz w:val="20"/>
                <w:szCs w:val="20"/>
                <w:lang w:eastAsia="ar-SA"/>
              </w:rPr>
              <w:t>Macchine e attrezzature</w:t>
            </w:r>
          </w:p>
        </w:tc>
        <w:tc>
          <w:tcPr>
            <w:tcW w:w="1520"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c>
          <w:tcPr>
            <w:tcW w:w="1521"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r>
      <w:tr w:rsidR="00C16E51" w:rsidRPr="00C16E51" w:rsidTr="003E57D2">
        <w:trPr>
          <w:trHeight w:val="137"/>
        </w:trPr>
        <w:tc>
          <w:tcPr>
            <w:tcW w:w="2435" w:type="dxa"/>
          </w:tcPr>
          <w:p w:rsidR="00C16E51" w:rsidRPr="00EC5A78" w:rsidRDefault="00C16E51" w:rsidP="00C16E51">
            <w:pPr>
              <w:suppressAutoHyphens/>
              <w:spacing w:after="0" w:line="240" w:lineRule="auto"/>
              <w:jc w:val="both"/>
              <w:rPr>
                <w:rFonts w:eastAsia="Times New Roman" w:cs="Times New Roman"/>
                <w:color w:val="002060"/>
                <w:sz w:val="20"/>
                <w:szCs w:val="20"/>
                <w:lang w:eastAsia="ar-SA"/>
              </w:rPr>
            </w:pPr>
          </w:p>
        </w:tc>
        <w:tc>
          <w:tcPr>
            <w:tcW w:w="4281" w:type="dxa"/>
          </w:tcPr>
          <w:p w:rsidR="00C16E51" w:rsidRPr="00EC5A78" w:rsidRDefault="00C16E51" w:rsidP="00C16E51">
            <w:pPr>
              <w:suppressAutoHyphens/>
              <w:spacing w:after="0" w:line="240" w:lineRule="auto"/>
              <w:ind w:left="296"/>
              <w:jc w:val="both"/>
              <w:rPr>
                <w:rFonts w:eastAsia="Times New Roman" w:cs="Times New Roman"/>
                <w:color w:val="002060"/>
                <w:sz w:val="20"/>
                <w:szCs w:val="20"/>
                <w:lang w:eastAsia="ar-SA"/>
              </w:rPr>
            </w:pPr>
            <w:r w:rsidRPr="00EC5A78">
              <w:rPr>
                <w:rFonts w:eastAsia="Times New Roman" w:cs="Times New Roman"/>
                <w:color w:val="002060"/>
                <w:sz w:val="20"/>
                <w:szCs w:val="20"/>
                <w:lang w:eastAsia="ar-SA"/>
              </w:rPr>
              <w:t xml:space="preserve">Bestiame </w:t>
            </w:r>
          </w:p>
          <w:p w:rsidR="00C16E51" w:rsidRPr="00EC5A78" w:rsidRDefault="00C16E51" w:rsidP="00C16E51">
            <w:pPr>
              <w:suppressAutoHyphens/>
              <w:spacing w:after="0" w:line="240" w:lineRule="auto"/>
              <w:ind w:left="296"/>
              <w:jc w:val="both"/>
              <w:rPr>
                <w:rFonts w:eastAsia="Times New Roman" w:cs="Times New Roman"/>
                <w:color w:val="002060"/>
                <w:sz w:val="20"/>
                <w:szCs w:val="20"/>
                <w:lang w:eastAsia="ar-SA"/>
              </w:rPr>
            </w:pPr>
            <w:r w:rsidRPr="00EC5A78">
              <w:rPr>
                <w:rFonts w:eastAsia="Times New Roman" w:cs="Times New Roman"/>
                <w:color w:val="002060"/>
                <w:sz w:val="20"/>
                <w:szCs w:val="20"/>
                <w:lang w:eastAsia="ar-SA"/>
              </w:rPr>
              <w:t>(latte/carne/riproduzione)</w:t>
            </w:r>
          </w:p>
        </w:tc>
        <w:tc>
          <w:tcPr>
            <w:tcW w:w="1520"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c>
          <w:tcPr>
            <w:tcW w:w="1521"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r>
      <w:tr w:rsidR="00C16E51" w:rsidRPr="00C16E51" w:rsidTr="003E57D2">
        <w:trPr>
          <w:trHeight w:val="137"/>
        </w:trPr>
        <w:tc>
          <w:tcPr>
            <w:tcW w:w="2435" w:type="dxa"/>
          </w:tcPr>
          <w:p w:rsidR="00C16E51" w:rsidRPr="00EC5A78" w:rsidRDefault="00C16E51" w:rsidP="00C16E51">
            <w:pPr>
              <w:suppressAutoHyphens/>
              <w:spacing w:after="0" w:line="240" w:lineRule="auto"/>
              <w:jc w:val="both"/>
              <w:rPr>
                <w:rFonts w:eastAsia="Times New Roman" w:cs="Times New Roman"/>
                <w:color w:val="002060"/>
                <w:sz w:val="20"/>
                <w:szCs w:val="20"/>
                <w:lang w:eastAsia="ar-SA"/>
              </w:rPr>
            </w:pPr>
          </w:p>
        </w:tc>
        <w:tc>
          <w:tcPr>
            <w:tcW w:w="4281" w:type="dxa"/>
          </w:tcPr>
          <w:p w:rsidR="00C16E51" w:rsidRPr="00EC5A78" w:rsidRDefault="00C16E51" w:rsidP="00C16E51">
            <w:pPr>
              <w:suppressAutoHyphens/>
              <w:spacing w:after="0" w:line="240" w:lineRule="auto"/>
              <w:jc w:val="both"/>
              <w:rPr>
                <w:rFonts w:eastAsia="Times New Roman" w:cs="Times New Roman"/>
                <w:b/>
                <w:color w:val="002060"/>
                <w:sz w:val="20"/>
                <w:szCs w:val="20"/>
                <w:lang w:eastAsia="ar-SA"/>
              </w:rPr>
            </w:pPr>
            <w:r w:rsidRPr="00EC5A78">
              <w:rPr>
                <w:rFonts w:eastAsia="Times New Roman" w:cs="Times New Roman"/>
                <w:b/>
                <w:color w:val="002060"/>
                <w:sz w:val="20"/>
                <w:szCs w:val="20"/>
                <w:lang w:eastAsia="ar-SA"/>
              </w:rPr>
              <w:t>IMMOBILIZZAZIONI FINANZIARIE (C)</w:t>
            </w:r>
          </w:p>
        </w:tc>
        <w:tc>
          <w:tcPr>
            <w:tcW w:w="1520"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c>
          <w:tcPr>
            <w:tcW w:w="1521"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r>
      <w:tr w:rsidR="00C16E51" w:rsidRPr="00C16E51" w:rsidTr="003E57D2">
        <w:trPr>
          <w:trHeight w:val="137"/>
        </w:trPr>
        <w:tc>
          <w:tcPr>
            <w:tcW w:w="2435" w:type="dxa"/>
          </w:tcPr>
          <w:p w:rsidR="00C16E51" w:rsidRPr="00EC5A78" w:rsidRDefault="00C16E51" w:rsidP="00C16E51">
            <w:pPr>
              <w:suppressAutoHyphens/>
              <w:spacing w:after="0" w:line="240" w:lineRule="auto"/>
              <w:jc w:val="both"/>
              <w:rPr>
                <w:rFonts w:eastAsia="Times New Roman" w:cs="Times New Roman"/>
                <w:color w:val="002060"/>
                <w:sz w:val="20"/>
                <w:szCs w:val="20"/>
                <w:lang w:eastAsia="ar-SA"/>
              </w:rPr>
            </w:pPr>
          </w:p>
        </w:tc>
        <w:tc>
          <w:tcPr>
            <w:tcW w:w="4281" w:type="dxa"/>
          </w:tcPr>
          <w:p w:rsidR="00C16E51" w:rsidRPr="00EC5A78" w:rsidRDefault="00C16E51" w:rsidP="00C16E51">
            <w:pPr>
              <w:suppressAutoHyphens/>
              <w:spacing w:after="0" w:line="240" w:lineRule="auto"/>
              <w:ind w:left="296"/>
              <w:jc w:val="both"/>
              <w:rPr>
                <w:rFonts w:eastAsia="Times New Roman" w:cs="Times New Roman"/>
                <w:color w:val="002060"/>
                <w:sz w:val="20"/>
                <w:szCs w:val="20"/>
                <w:lang w:eastAsia="ar-SA"/>
              </w:rPr>
            </w:pPr>
            <w:r w:rsidRPr="00EC5A78">
              <w:rPr>
                <w:rFonts w:eastAsia="Times New Roman" w:cs="Times New Roman"/>
                <w:color w:val="002060"/>
                <w:sz w:val="20"/>
                <w:szCs w:val="20"/>
                <w:lang w:eastAsia="ar-SA"/>
              </w:rPr>
              <w:t>Partecipazioni</w:t>
            </w:r>
          </w:p>
        </w:tc>
        <w:tc>
          <w:tcPr>
            <w:tcW w:w="1520"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c>
          <w:tcPr>
            <w:tcW w:w="1521"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r>
      <w:tr w:rsidR="00C16E51" w:rsidRPr="00C16E51" w:rsidTr="003E57D2">
        <w:trPr>
          <w:trHeight w:val="137"/>
        </w:trPr>
        <w:tc>
          <w:tcPr>
            <w:tcW w:w="2435" w:type="dxa"/>
          </w:tcPr>
          <w:p w:rsidR="00C16E51" w:rsidRPr="00EC5A78" w:rsidRDefault="00C16E51" w:rsidP="00C16E51">
            <w:pPr>
              <w:suppressAutoHyphens/>
              <w:spacing w:after="0" w:line="240" w:lineRule="auto"/>
              <w:jc w:val="both"/>
              <w:rPr>
                <w:rFonts w:eastAsia="Times New Roman" w:cs="Times New Roman"/>
                <w:b/>
                <w:color w:val="002060"/>
                <w:sz w:val="20"/>
                <w:szCs w:val="20"/>
                <w:lang w:eastAsia="ar-SA"/>
              </w:rPr>
            </w:pPr>
          </w:p>
        </w:tc>
        <w:tc>
          <w:tcPr>
            <w:tcW w:w="4281" w:type="dxa"/>
          </w:tcPr>
          <w:p w:rsidR="00C16E51" w:rsidRPr="00EC5A78" w:rsidRDefault="00C16E51" w:rsidP="00C16E51">
            <w:pPr>
              <w:suppressAutoHyphens/>
              <w:spacing w:after="0" w:line="240" w:lineRule="auto"/>
              <w:jc w:val="both"/>
              <w:rPr>
                <w:rFonts w:eastAsia="Times New Roman" w:cs="Times New Roman"/>
                <w:b/>
                <w:color w:val="002060"/>
                <w:sz w:val="20"/>
                <w:szCs w:val="20"/>
                <w:lang w:eastAsia="ar-SA"/>
              </w:rPr>
            </w:pPr>
            <w:r w:rsidRPr="00EC5A78">
              <w:rPr>
                <w:rFonts w:eastAsia="Times New Roman" w:cs="Times New Roman"/>
                <w:b/>
                <w:color w:val="002060"/>
                <w:sz w:val="20"/>
                <w:szCs w:val="20"/>
                <w:lang w:eastAsia="ar-SA"/>
              </w:rPr>
              <w:t>IMMOBILIZZAZIONI IMMATERIALI (D)</w:t>
            </w:r>
          </w:p>
        </w:tc>
        <w:tc>
          <w:tcPr>
            <w:tcW w:w="1520"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c>
          <w:tcPr>
            <w:tcW w:w="1521"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r>
      <w:tr w:rsidR="00C16E51" w:rsidRPr="00C16E51" w:rsidTr="003E57D2">
        <w:trPr>
          <w:trHeight w:val="137"/>
        </w:trPr>
        <w:tc>
          <w:tcPr>
            <w:tcW w:w="2435" w:type="dxa"/>
          </w:tcPr>
          <w:p w:rsidR="00C16E51" w:rsidRPr="00EC5A78" w:rsidRDefault="00C16E51" w:rsidP="00C16E51">
            <w:pPr>
              <w:suppressAutoHyphens/>
              <w:spacing w:after="0" w:line="240" w:lineRule="auto"/>
              <w:jc w:val="both"/>
              <w:rPr>
                <w:rFonts w:eastAsia="Times New Roman" w:cs="Times New Roman"/>
                <w:b/>
                <w:color w:val="002060"/>
                <w:sz w:val="20"/>
                <w:szCs w:val="20"/>
                <w:lang w:eastAsia="ar-SA"/>
              </w:rPr>
            </w:pPr>
          </w:p>
        </w:tc>
        <w:tc>
          <w:tcPr>
            <w:tcW w:w="4281" w:type="dxa"/>
          </w:tcPr>
          <w:p w:rsidR="00C16E51" w:rsidRPr="00EC5A78" w:rsidRDefault="00C16E51" w:rsidP="00C16E51">
            <w:pPr>
              <w:suppressAutoHyphens/>
              <w:spacing w:after="0" w:line="240" w:lineRule="auto"/>
              <w:ind w:left="296"/>
              <w:jc w:val="both"/>
              <w:rPr>
                <w:rFonts w:eastAsia="Times New Roman" w:cs="Times New Roman"/>
                <w:color w:val="002060"/>
                <w:sz w:val="20"/>
                <w:szCs w:val="20"/>
                <w:lang w:eastAsia="ar-SA"/>
              </w:rPr>
            </w:pPr>
            <w:r w:rsidRPr="00EC5A78">
              <w:rPr>
                <w:rFonts w:eastAsia="Times New Roman" w:cs="Times New Roman"/>
                <w:color w:val="002060"/>
                <w:sz w:val="20"/>
                <w:szCs w:val="20"/>
                <w:lang w:eastAsia="ar-SA"/>
              </w:rPr>
              <w:t>Quote latte, diritti PAC, diritti di reimpianto, certificati verdi, marchi</w:t>
            </w:r>
          </w:p>
        </w:tc>
        <w:tc>
          <w:tcPr>
            <w:tcW w:w="1520"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c>
          <w:tcPr>
            <w:tcW w:w="1521"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r>
      <w:tr w:rsidR="00C16E51" w:rsidRPr="00C16E51" w:rsidTr="003E57D2">
        <w:trPr>
          <w:trHeight w:val="137"/>
        </w:trPr>
        <w:tc>
          <w:tcPr>
            <w:tcW w:w="2435" w:type="dxa"/>
          </w:tcPr>
          <w:p w:rsidR="00C16E51" w:rsidRPr="00EC5A78" w:rsidRDefault="00C16E51" w:rsidP="00C16E51">
            <w:pPr>
              <w:suppressAutoHyphens/>
              <w:spacing w:after="0" w:line="240" w:lineRule="auto"/>
              <w:jc w:val="both"/>
              <w:rPr>
                <w:rFonts w:eastAsia="Times New Roman" w:cs="Times New Roman"/>
                <w:b/>
                <w:color w:val="002060"/>
                <w:sz w:val="20"/>
                <w:szCs w:val="20"/>
                <w:lang w:eastAsia="ar-SA"/>
              </w:rPr>
            </w:pPr>
            <w:r w:rsidRPr="00EC5A78">
              <w:rPr>
                <w:rFonts w:eastAsia="Times New Roman" w:cs="Times New Roman"/>
                <w:b/>
                <w:color w:val="002060"/>
                <w:sz w:val="20"/>
                <w:szCs w:val="20"/>
                <w:lang w:eastAsia="ar-SA"/>
              </w:rPr>
              <w:t>CAPITALE CIRCOLANTE</w:t>
            </w:r>
          </w:p>
        </w:tc>
        <w:tc>
          <w:tcPr>
            <w:tcW w:w="4281" w:type="dxa"/>
          </w:tcPr>
          <w:p w:rsidR="00C16E51" w:rsidRPr="00EC5A78" w:rsidRDefault="00C16E51" w:rsidP="00C16E51">
            <w:pPr>
              <w:suppressAutoHyphens/>
              <w:spacing w:after="0" w:line="240" w:lineRule="auto"/>
              <w:jc w:val="both"/>
              <w:rPr>
                <w:rFonts w:eastAsia="Times New Roman" w:cs="Times New Roman"/>
                <w:b/>
                <w:color w:val="002060"/>
                <w:sz w:val="20"/>
                <w:szCs w:val="20"/>
                <w:lang w:eastAsia="ar-SA"/>
              </w:rPr>
            </w:pPr>
            <w:r w:rsidRPr="00EC5A78">
              <w:rPr>
                <w:rFonts w:eastAsia="Times New Roman" w:cs="Times New Roman"/>
                <w:b/>
                <w:color w:val="002060"/>
                <w:sz w:val="20"/>
                <w:szCs w:val="20"/>
                <w:lang w:eastAsia="ar-SA"/>
              </w:rPr>
              <w:t>DISPONIBILITA' FINANZIARIE (E)</w:t>
            </w:r>
          </w:p>
        </w:tc>
        <w:tc>
          <w:tcPr>
            <w:tcW w:w="1520"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c>
          <w:tcPr>
            <w:tcW w:w="1521"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r>
      <w:tr w:rsidR="00C16E51" w:rsidRPr="00C16E51" w:rsidTr="003E57D2">
        <w:trPr>
          <w:cantSplit/>
          <w:trHeight w:val="137"/>
        </w:trPr>
        <w:tc>
          <w:tcPr>
            <w:tcW w:w="2435" w:type="dxa"/>
            <w:vMerge w:val="restart"/>
          </w:tcPr>
          <w:p w:rsidR="00C16E51" w:rsidRPr="00EC5A78" w:rsidRDefault="00C16E51" w:rsidP="00C16E51">
            <w:pPr>
              <w:suppressAutoHyphens/>
              <w:spacing w:after="0" w:line="240" w:lineRule="auto"/>
              <w:jc w:val="both"/>
              <w:rPr>
                <w:rFonts w:eastAsia="Times New Roman" w:cs="Times New Roman"/>
                <w:color w:val="002060"/>
                <w:sz w:val="20"/>
                <w:szCs w:val="20"/>
                <w:lang w:eastAsia="ar-SA"/>
              </w:rPr>
            </w:pPr>
            <w:r w:rsidRPr="00EC5A78">
              <w:rPr>
                <w:rFonts w:eastAsia="Times New Roman" w:cs="Times New Roman"/>
                <w:color w:val="002060"/>
                <w:sz w:val="20"/>
                <w:szCs w:val="20"/>
                <w:lang w:eastAsia="ar-SA"/>
              </w:rPr>
              <w:t> </w:t>
            </w:r>
          </w:p>
          <w:p w:rsidR="00C16E51" w:rsidRPr="00EC5A78" w:rsidRDefault="00C16E51" w:rsidP="00C16E51">
            <w:pPr>
              <w:suppressAutoHyphens/>
              <w:spacing w:after="0" w:line="240" w:lineRule="auto"/>
              <w:jc w:val="both"/>
              <w:rPr>
                <w:rFonts w:eastAsia="Times New Roman" w:cs="Times New Roman"/>
                <w:color w:val="002060"/>
                <w:sz w:val="20"/>
                <w:szCs w:val="20"/>
                <w:lang w:eastAsia="ar-SA"/>
              </w:rPr>
            </w:pPr>
            <w:r w:rsidRPr="00EC5A78">
              <w:rPr>
                <w:rFonts w:eastAsia="Times New Roman" w:cs="Times New Roman"/>
                <w:color w:val="002060"/>
                <w:sz w:val="20"/>
                <w:szCs w:val="20"/>
                <w:lang w:eastAsia="ar-SA"/>
              </w:rPr>
              <w:t> </w:t>
            </w:r>
          </w:p>
          <w:p w:rsidR="00C16E51" w:rsidRPr="00EC5A78" w:rsidRDefault="00C16E51" w:rsidP="00C16E51">
            <w:pPr>
              <w:suppressAutoHyphens/>
              <w:spacing w:after="0" w:line="240" w:lineRule="auto"/>
              <w:jc w:val="both"/>
              <w:rPr>
                <w:rFonts w:eastAsia="Times New Roman" w:cs="Times New Roman"/>
                <w:color w:val="002060"/>
                <w:sz w:val="20"/>
                <w:szCs w:val="20"/>
                <w:lang w:eastAsia="ar-SA"/>
              </w:rPr>
            </w:pPr>
            <w:r w:rsidRPr="00EC5A78">
              <w:rPr>
                <w:rFonts w:eastAsia="Times New Roman" w:cs="Times New Roman"/>
                <w:color w:val="002060"/>
                <w:sz w:val="20"/>
                <w:szCs w:val="20"/>
                <w:lang w:eastAsia="ar-SA"/>
              </w:rPr>
              <w:t> </w:t>
            </w:r>
          </w:p>
          <w:p w:rsidR="00C16E51" w:rsidRPr="00EC5A78" w:rsidRDefault="00C16E51" w:rsidP="00C16E51">
            <w:pPr>
              <w:suppressAutoHyphens/>
              <w:spacing w:after="0" w:line="240" w:lineRule="auto"/>
              <w:jc w:val="both"/>
              <w:rPr>
                <w:rFonts w:eastAsia="Times New Roman" w:cs="Times New Roman"/>
                <w:color w:val="002060"/>
                <w:sz w:val="20"/>
                <w:szCs w:val="20"/>
                <w:lang w:eastAsia="ar-SA"/>
              </w:rPr>
            </w:pPr>
            <w:r w:rsidRPr="00EC5A78">
              <w:rPr>
                <w:rFonts w:eastAsia="Times New Roman" w:cs="Times New Roman"/>
                <w:color w:val="002060"/>
                <w:sz w:val="20"/>
                <w:szCs w:val="20"/>
                <w:lang w:eastAsia="ar-SA"/>
              </w:rPr>
              <w:t> </w:t>
            </w:r>
          </w:p>
          <w:p w:rsidR="00C16E51" w:rsidRPr="00EC5A78" w:rsidRDefault="00C16E51" w:rsidP="00C16E51">
            <w:pPr>
              <w:suppressAutoHyphens/>
              <w:spacing w:after="0" w:line="240" w:lineRule="auto"/>
              <w:jc w:val="both"/>
              <w:rPr>
                <w:rFonts w:eastAsia="Times New Roman" w:cs="Times New Roman"/>
                <w:color w:val="002060"/>
                <w:sz w:val="20"/>
                <w:szCs w:val="20"/>
                <w:lang w:eastAsia="ar-SA"/>
              </w:rPr>
            </w:pPr>
            <w:r w:rsidRPr="00EC5A78">
              <w:rPr>
                <w:rFonts w:eastAsia="Times New Roman" w:cs="Times New Roman"/>
                <w:color w:val="002060"/>
                <w:sz w:val="20"/>
                <w:szCs w:val="20"/>
                <w:lang w:eastAsia="ar-SA"/>
              </w:rPr>
              <w:t> </w:t>
            </w:r>
          </w:p>
          <w:p w:rsidR="00C16E51" w:rsidRPr="00EC5A78" w:rsidRDefault="00C16E51" w:rsidP="00C16E51">
            <w:pPr>
              <w:suppressAutoHyphens/>
              <w:spacing w:after="0" w:line="240" w:lineRule="auto"/>
              <w:jc w:val="both"/>
              <w:rPr>
                <w:rFonts w:eastAsia="Times New Roman" w:cs="Times New Roman"/>
                <w:color w:val="002060"/>
                <w:sz w:val="20"/>
                <w:szCs w:val="20"/>
                <w:lang w:eastAsia="ar-SA"/>
              </w:rPr>
            </w:pPr>
            <w:r w:rsidRPr="00EC5A78">
              <w:rPr>
                <w:rFonts w:eastAsia="Times New Roman" w:cs="Times New Roman"/>
                <w:color w:val="002060"/>
                <w:sz w:val="20"/>
                <w:szCs w:val="20"/>
                <w:lang w:eastAsia="ar-SA"/>
              </w:rPr>
              <w:t> </w:t>
            </w:r>
          </w:p>
          <w:p w:rsidR="00C16E51" w:rsidRPr="00EC5A78" w:rsidRDefault="00C16E51" w:rsidP="00C16E51">
            <w:pPr>
              <w:suppressAutoHyphens/>
              <w:spacing w:after="0" w:line="240" w:lineRule="auto"/>
              <w:jc w:val="both"/>
              <w:rPr>
                <w:rFonts w:eastAsia="Times New Roman" w:cs="Times New Roman"/>
                <w:color w:val="002060"/>
                <w:sz w:val="20"/>
                <w:szCs w:val="20"/>
                <w:lang w:eastAsia="ar-SA"/>
              </w:rPr>
            </w:pPr>
            <w:r w:rsidRPr="00EC5A78">
              <w:rPr>
                <w:rFonts w:eastAsia="Times New Roman" w:cs="Times New Roman"/>
                <w:color w:val="002060"/>
                <w:sz w:val="20"/>
                <w:szCs w:val="20"/>
                <w:lang w:eastAsia="ar-SA"/>
              </w:rPr>
              <w:t> </w:t>
            </w:r>
          </w:p>
        </w:tc>
        <w:tc>
          <w:tcPr>
            <w:tcW w:w="4281" w:type="dxa"/>
          </w:tcPr>
          <w:p w:rsidR="00C16E51" w:rsidRPr="00EC5A78" w:rsidRDefault="00C16E51" w:rsidP="00C16E51">
            <w:pPr>
              <w:suppressAutoHyphens/>
              <w:spacing w:after="0" w:line="240" w:lineRule="auto"/>
              <w:ind w:left="296"/>
              <w:jc w:val="both"/>
              <w:rPr>
                <w:rFonts w:eastAsia="Times New Roman" w:cs="Times New Roman"/>
                <w:color w:val="002060"/>
                <w:sz w:val="20"/>
                <w:szCs w:val="20"/>
                <w:lang w:eastAsia="ar-SA"/>
              </w:rPr>
            </w:pPr>
            <w:r w:rsidRPr="00EC5A78">
              <w:rPr>
                <w:rFonts w:eastAsia="Times New Roman" w:cs="Times New Roman"/>
                <w:color w:val="002060"/>
                <w:sz w:val="20"/>
                <w:szCs w:val="20"/>
                <w:lang w:eastAsia="ar-SA"/>
              </w:rPr>
              <w:t>Rimanenze finali</w:t>
            </w:r>
          </w:p>
        </w:tc>
        <w:tc>
          <w:tcPr>
            <w:tcW w:w="1520"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c>
          <w:tcPr>
            <w:tcW w:w="1521"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r>
      <w:tr w:rsidR="00C16E51" w:rsidRPr="00C16E51" w:rsidTr="003E57D2">
        <w:trPr>
          <w:cantSplit/>
          <w:trHeight w:val="137"/>
        </w:trPr>
        <w:tc>
          <w:tcPr>
            <w:tcW w:w="2435" w:type="dxa"/>
            <w:vMerge/>
          </w:tcPr>
          <w:p w:rsidR="00C16E51" w:rsidRPr="00EC5A78" w:rsidRDefault="00C16E51" w:rsidP="00C16E51">
            <w:pPr>
              <w:suppressAutoHyphens/>
              <w:spacing w:after="0" w:line="240" w:lineRule="auto"/>
              <w:jc w:val="both"/>
              <w:rPr>
                <w:rFonts w:eastAsia="Times New Roman" w:cs="Times New Roman"/>
                <w:color w:val="002060"/>
                <w:sz w:val="20"/>
                <w:szCs w:val="20"/>
                <w:lang w:eastAsia="ar-SA"/>
              </w:rPr>
            </w:pPr>
          </w:p>
        </w:tc>
        <w:tc>
          <w:tcPr>
            <w:tcW w:w="4281" w:type="dxa"/>
          </w:tcPr>
          <w:p w:rsidR="00C16E51" w:rsidRPr="00EC5A78" w:rsidRDefault="00C16E51" w:rsidP="00C16E51">
            <w:pPr>
              <w:suppressAutoHyphens/>
              <w:spacing w:after="0" w:line="240" w:lineRule="auto"/>
              <w:ind w:left="296"/>
              <w:jc w:val="both"/>
              <w:rPr>
                <w:rFonts w:eastAsia="Times New Roman" w:cs="Times New Roman"/>
                <w:color w:val="002060"/>
                <w:sz w:val="20"/>
                <w:szCs w:val="20"/>
                <w:lang w:eastAsia="ar-SA"/>
              </w:rPr>
            </w:pPr>
            <w:r w:rsidRPr="00EC5A78">
              <w:rPr>
                <w:rFonts w:eastAsia="Times New Roman" w:cs="Times New Roman"/>
                <w:color w:val="002060"/>
                <w:sz w:val="20"/>
                <w:szCs w:val="20"/>
                <w:lang w:eastAsia="ar-SA"/>
              </w:rPr>
              <w:t>Anticipazioni colturali finali</w:t>
            </w:r>
          </w:p>
        </w:tc>
        <w:tc>
          <w:tcPr>
            <w:tcW w:w="1520"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c>
          <w:tcPr>
            <w:tcW w:w="1521"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r>
      <w:tr w:rsidR="00C16E51" w:rsidRPr="00C16E51" w:rsidTr="003E57D2">
        <w:trPr>
          <w:cantSplit/>
          <w:trHeight w:val="137"/>
        </w:trPr>
        <w:tc>
          <w:tcPr>
            <w:tcW w:w="2435" w:type="dxa"/>
            <w:vMerge/>
          </w:tcPr>
          <w:p w:rsidR="00C16E51" w:rsidRPr="00EC5A78" w:rsidRDefault="00C16E51" w:rsidP="00C16E51">
            <w:pPr>
              <w:suppressAutoHyphens/>
              <w:spacing w:after="0" w:line="240" w:lineRule="auto"/>
              <w:jc w:val="both"/>
              <w:rPr>
                <w:rFonts w:eastAsia="Times New Roman" w:cs="Times New Roman"/>
                <w:color w:val="002060"/>
                <w:sz w:val="20"/>
                <w:szCs w:val="20"/>
                <w:lang w:eastAsia="ar-SA"/>
              </w:rPr>
            </w:pPr>
          </w:p>
        </w:tc>
        <w:tc>
          <w:tcPr>
            <w:tcW w:w="4281" w:type="dxa"/>
          </w:tcPr>
          <w:p w:rsidR="00C16E51" w:rsidRPr="00EC5A78" w:rsidRDefault="00C16E51" w:rsidP="00C16E51">
            <w:pPr>
              <w:suppressAutoHyphens/>
              <w:spacing w:after="0" w:line="240" w:lineRule="auto"/>
              <w:jc w:val="both"/>
              <w:rPr>
                <w:rFonts w:eastAsia="Times New Roman" w:cs="Times New Roman"/>
                <w:b/>
                <w:color w:val="002060"/>
                <w:sz w:val="20"/>
                <w:szCs w:val="20"/>
                <w:lang w:eastAsia="ar-SA"/>
              </w:rPr>
            </w:pPr>
            <w:r w:rsidRPr="00EC5A78">
              <w:rPr>
                <w:rFonts w:eastAsia="Times New Roman" w:cs="Times New Roman"/>
                <w:b/>
                <w:color w:val="002060"/>
                <w:sz w:val="20"/>
                <w:szCs w:val="20"/>
                <w:lang w:eastAsia="ar-SA"/>
              </w:rPr>
              <w:t>LIQUIDITÀ DIFFERITE</w:t>
            </w:r>
          </w:p>
        </w:tc>
        <w:tc>
          <w:tcPr>
            <w:tcW w:w="1520"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c>
          <w:tcPr>
            <w:tcW w:w="1521"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r>
      <w:tr w:rsidR="00C16E51" w:rsidRPr="00C16E51" w:rsidTr="003E57D2">
        <w:trPr>
          <w:cantSplit/>
          <w:trHeight w:val="137"/>
        </w:trPr>
        <w:tc>
          <w:tcPr>
            <w:tcW w:w="2435" w:type="dxa"/>
            <w:vMerge/>
          </w:tcPr>
          <w:p w:rsidR="00C16E51" w:rsidRPr="00EC5A78" w:rsidRDefault="00C16E51" w:rsidP="00C16E51">
            <w:pPr>
              <w:suppressAutoHyphens/>
              <w:spacing w:after="0" w:line="240" w:lineRule="auto"/>
              <w:jc w:val="both"/>
              <w:rPr>
                <w:rFonts w:eastAsia="Times New Roman" w:cs="Times New Roman"/>
                <w:color w:val="002060"/>
                <w:sz w:val="20"/>
                <w:szCs w:val="20"/>
                <w:lang w:eastAsia="ar-SA"/>
              </w:rPr>
            </w:pPr>
          </w:p>
        </w:tc>
        <w:tc>
          <w:tcPr>
            <w:tcW w:w="4281" w:type="dxa"/>
          </w:tcPr>
          <w:p w:rsidR="00C16E51" w:rsidRPr="00EC5A78" w:rsidRDefault="00C16E51" w:rsidP="00C16E51">
            <w:pPr>
              <w:suppressAutoHyphens/>
              <w:spacing w:after="0" w:line="240" w:lineRule="auto"/>
              <w:ind w:left="296"/>
              <w:jc w:val="both"/>
              <w:rPr>
                <w:rFonts w:eastAsia="Times New Roman" w:cs="Times New Roman"/>
                <w:color w:val="002060"/>
                <w:sz w:val="20"/>
                <w:szCs w:val="20"/>
                <w:lang w:eastAsia="ar-SA"/>
              </w:rPr>
            </w:pPr>
            <w:r w:rsidRPr="00EC5A78">
              <w:rPr>
                <w:rFonts w:eastAsia="Times New Roman" w:cs="Times New Roman"/>
                <w:color w:val="002060"/>
                <w:sz w:val="20"/>
                <w:szCs w:val="20"/>
                <w:lang w:eastAsia="ar-SA"/>
              </w:rPr>
              <w:t>Crediti</w:t>
            </w:r>
          </w:p>
        </w:tc>
        <w:tc>
          <w:tcPr>
            <w:tcW w:w="1520"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c>
          <w:tcPr>
            <w:tcW w:w="1521"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r>
      <w:tr w:rsidR="00C16E51" w:rsidRPr="00C16E51" w:rsidTr="003E57D2">
        <w:trPr>
          <w:cantSplit/>
          <w:trHeight w:val="137"/>
        </w:trPr>
        <w:tc>
          <w:tcPr>
            <w:tcW w:w="2435" w:type="dxa"/>
            <w:vMerge/>
          </w:tcPr>
          <w:p w:rsidR="00C16E51" w:rsidRPr="00EC5A78" w:rsidRDefault="00C16E51" w:rsidP="00C16E51">
            <w:pPr>
              <w:suppressAutoHyphens/>
              <w:spacing w:after="0" w:line="240" w:lineRule="auto"/>
              <w:jc w:val="both"/>
              <w:rPr>
                <w:rFonts w:eastAsia="Times New Roman" w:cs="Times New Roman"/>
                <w:color w:val="002060"/>
                <w:sz w:val="20"/>
                <w:szCs w:val="20"/>
                <w:lang w:eastAsia="ar-SA"/>
              </w:rPr>
            </w:pPr>
          </w:p>
        </w:tc>
        <w:tc>
          <w:tcPr>
            <w:tcW w:w="4281" w:type="dxa"/>
          </w:tcPr>
          <w:p w:rsidR="00C16E51" w:rsidRPr="00EC5A78" w:rsidRDefault="00C16E51" w:rsidP="00C16E51">
            <w:pPr>
              <w:suppressAutoHyphens/>
              <w:spacing w:after="0" w:line="240" w:lineRule="auto"/>
              <w:jc w:val="both"/>
              <w:rPr>
                <w:rFonts w:eastAsia="Times New Roman" w:cs="Times New Roman"/>
                <w:b/>
                <w:color w:val="002060"/>
                <w:sz w:val="20"/>
                <w:szCs w:val="20"/>
                <w:lang w:eastAsia="ar-SA"/>
              </w:rPr>
            </w:pPr>
            <w:r w:rsidRPr="00EC5A78">
              <w:rPr>
                <w:rFonts w:eastAsia="Times New Roman" w:cs="Times New Roman"/>
                <w:b/>
                <w:color w:val="002060"/>
                <w:sz w:val="20"/>
                <w:szCs w:val="20"/>
                <w:lang w:eastAsia="ar-SA"/>
              </w:rPr>
              <w:t>LIQUIDITÀ IMMEDIATE</w:t>
            </w:r>
          </w:p>
        </w:tc>
        <w:tc>
          <w:tcPr>
            <w:tcW w:w="1520"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c>
          <w:tcPr>
            <w:tcW w:w="1521"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r>
      <w:tr w:rsidR="00C16E51" w:rsidRPr="00C16E51" w:rsidTr="003E57D2">
        <w:trPr>
          <w:cantSplit/>
          <w:trHeight w:val="137"/>
        </w:trPr>
        <w:tc>
          <w:tcPr>
            <w:tcW w:w="2435" w:type="dxa"/>
            <w:vMerge/>
          </w:tcPr>
          <w:p w:rsidR="00C16E51" w:rsidRPr="00EC5A78" w:rsidRDefault="00C16E51" w:rsidP="00C16E51">
            <w:pPr>
              <w:suppressAutoHyphens/>
              <w:spacing w:after="0" w:line="240" w:lineRule="auto"/>
              <w:jc w:val="both"/>
              <w:rPr>
                <w:rFonts w:eastAsia="Times New Roman" w:cs="Times New Roman"/>
                <w:color w:val="002060"/>
                <w:sz w:val="20"/>
                <w:szCs w:val="20"/>
                <w:lang w:eastAsia="ar-SA"/>
              </w:rPr>
            </w:pPr>
          </w:p>
        </w:tc>
        <w:tc>
          <w:tcPr>
            <w:tcW w:w="4281" w:type="dxa"/>
          </w:tcPr>
          <w:p w:rsidR="00C16E51" w:rsidRPr="00EC5A78" w:rsidRDefault="00C16E51" w:rsidP="00C16E51">
            <w:pPr>
              <w:suppressAutoHyphens/>
              <w:spacing w:after="0" w:line="240" w:lineRule="auto"/>
              <w:ind w:left="296"/>
              <w:jc w:val="both"/>
              <w:rPr>
                <w:rFonts w:eastAsia="Times New Roman" w:cs="Times New Roman"/>
                <w:color w:val="002060"/>
                <w:sz w:val="20"/>
                <w:szCs w:val="20"/>
                <w:lang w:eastAsia="ar-SA"/>
              </w:rPr>
            </w:pPr>
            <w:r w:rsidRPr="00EC5A78">
              <w:rPr>
                <w:rFonts w:eastAsia="Times New Roman" w:cs="Times New Roman"/>
                <w:color w:val="002060"/>
                <w:sz w:val="20"/>
                <w:szCs w:val="20"/>
                <w:lang w:eastAsia="ar-SA"/>
              </w:rPr>
              <w:t>Banca c/c</w:t>
            </w:r>
          </w:p>
        </w:tc>
        <w:tc>
          <w:tcPr>
            <w:tcW w:w="1520"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c>
          <w:tcPr>
            <w:tcW w:w="1521"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r>
      <w:tr w:rsidR="00C16E51" w:rsidRPr="00C16E51" w:rsidTr="003E57D2">
        <w:trPr>
          <w:cantSplit/>
          <w:trHeight w:val="137"/>
        </w:trPr>
        <w:tc>
          <w:tcPr>
            <w:tcW w:w="2435" w:type="dxa"/>
            <w:vMerge/>
          </w:tcPr>
          <w:p w:rsidR="00C16E51" w:rsidRPr="00EC5A78" w:rsidRDefault="00C16E51" w:rsidP="00C16E51">
            <w:pPr>
              <w:suppressAutoHyphens/>
              <w:spacing w:after="0" w:line="240" w:lineRule="auto"/>
              <w:jc w:val="both"/>
              <w:rPr>
                <w:rFonts w:eastAsia="Times New Roman" w:cs="Times New Roman"/>
                <w:color w:val="002060"/>
                <w:sz w:val="20"/>
                <w:szCs w:val="20"/>
                <w:lang w:eastAsia="ar-SA"/>
              </w:rPr>
            </w:pPr>
          </w:p>
        </w:tc>
        <w:tc>
          <w:tcPr>
            <w:tcW w:w="4281" w:type="dxa"/>
          </w:tcPr>
          <w:p w:rsidR="00C16E51" w:rsidRPr="00EC5A78" w:rsidRDefault="00C16E51" w:rsidP="00C16E51">
            <w:pPr>
              <w:suppressAutoHyphens/>
              <w:spacing w:after="0" w:line="240" w:lineRule="auto"/>
              <w:ind w:left="296"/>
              <w:jc w:val="both"/>
              <w:rPr>
                <w:rFonts w:eastAsia="Times New Roman" w:cs="Times New Roman"/>
                <w:color w:val="002060"/>
                <w:sz w:val="20"/>
                <w:szCs w:val="20"/>
                <w:lang w:eastAsia="ar-SA"/>
              </w:rPr>
            </w:pPr>
            <w:r w:rsidRPr="00EC5A78">
              <w:rPr>
                <w:rFonts w:eastAsia="Times New Roman" w:cs="Times New Roman"/>
                <w:color w:val="002060"/>
                <w:sz w:val="20"/>
                <w:szCs w:val="20"/>
                <w:lang w:eastAsia="ar-SA"/>
              </w:rPr>
              <w:t>Cassa</w:t>
            </w:r>
          </w:p>
        </w:tc>
        <w:tc>
          <w:tcPr>
            <w:tcW w:w="1520"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c>
          <w:tcPr>
            <w:tcW w:w="1521"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r>
      <w:tr w:rsidR="00C16E51" w:rsidRPr="00C16E51" w:rsidTr="003E57D2">
        <w:trPr>
          <w:trHeight w:val="137"/>
        </w:trPr>
        <w:tc>
          <w:tcPr>
            <w:tcW w:w="9758" w:type="dxa"/>
            <w:gridSpan w:val="4"/>
          </w:tcPr>
          <w:p w:rsidR="00C16E51" w:rsidRPr="00EC5A78" w:rsidRDefault="00C16E51" w:rsidP="00C16E51">
            <w:pPr>
              <w:suppressAutoHyphens/>
              <w:spacing w:after="0" w:line="240" w:lineRule="auto"/>
              <w:jc w:val="both"/>
              <w:rPr>
                <w:rFonts w:eastAsia="Times New Roman" w:cs="Times New Roman"/>
                <w:color w:val="002060"/>
                <w:sz w:val="20"/>
                <w:szCs w:val="20"/>
                <w:lang w:eastAsia="ar-SA"/>
              </w:rPr>
            </w:pPr>
            <w:r w:rsidRPr="00EC5A78">
              <w:rPr>
                <w:rFonts w:eastAsia="Times New Roman" w:cs="Times New Roman"/>
                <w:b/>
                <w:bCs/>
                <w:color w:val="002060"/>
                <w:sz w:val="20"/>
                <w:szCs w:val="20"/>
                <w:lang w:eastAsia="ar-SA"/>
              </w:rPr>
              <w:t>FONTI DI FINANZIAMENTO</w:t>
            </w:r>
          </w:p>
        </w:tc>
      </w:tr>
      <w:tr w:rsidR="00C16E51" w:rsidRPr="00C16E51" w:rsidTr="003E57D2">
        <w:trPr>
          <w:cantSplit/>
          <w:trHeight w:val="137"/>
        </w:trPr>
        <w:tc>
          <w:tcPr>
            <w:tcW w:w="2435" w:type="dxa"/>
          </w:tcPr>
          <w:p w:rsidR="00C16E51" w:rsidRPr="00EC5A78" w:rsidRDefault="00C16E51" w:rsidP="00C16E51">
            <w:pPr>
              <w:suppressAutoHyphens/>
              <w:spacing w:after="0" w:line="240" w:lineRule="auto"/>
              <w:rPr>
                <w:rFonts w:eastAsia="Times New Roman" w:cs="Times New Roman"/>
                <w:b/>
                <w:color w:val="002060"/>
                <w:sz w:val="20"/>
                <w:szCs w:val="20"/>
                <w:lang w:eastAsia="ar-SA"/>
              </w:rPr>
            </w:pPr>
            <w:r w:rsidRPr="00EC5A78">
              <w:rPr>
                <w:rFonts w:eastAsia="Times New Roman" w:cs="Times New Roman"/>
                <w:b/>
                <w:color w:val="002060"/>
                <w:sz w:val="20"/>
                <w:szCs w:val="20"/>
                <w:lang w:eastAsia="ar-SA"/>
              </w:rPr>
              <w:t>CAPITALE DI TERZI</w:t>
            </w:r>
          </w:p>
        </w:tc>
        <w:tc>
          <w:tcPr>
            <w:tcW w:w="4281" w:type="dxa"/>
          </w:tcPr>
          <w:p w:rsidR="00C16E51" w:rsidRPr="00EC5A78" w:rsidRDefault="00C16E51" w:rsidP="00C16E51">
            <w:pPr>
              <w:suppressAutoHyphens/>
              <w:spacing w:after="0" w:line="240" w:lineRule="auto"/>
              <w:jc w:val="both"/>
              <w:rPr>
                <w:rFonts w:eastAsia="Times New Roman" w:cs="Times New Roman"/>
                <w:b/>
                <w:color w:val="002060"/>
                <w:sz w:val="20"/>
                <w:szCs w:val="20"/>
                <w:lang w:eastAsia="ar-SA"/>
              </w:rPr>
            </w:pPr>
            <w:r w:rsidRPr="00EC5A78">
              <w:rPr>
                <w:rFonts w:eastAsia="Times New Roman" w:cs="Times New Roman"/>
                <w:b/>
                <w:color w:val="002060"/>
                <w:sz w:val="20"/>
                <w:szCs w:val="20"/>
                <w:lang w:eastAsia="ar-SA"/>
              </w:rPr>
              <w:t>PASSIVITÀ CORRENTI (F)</w:t>
            </w:r>
          </w:p>
        </w:tc>
        <w:tc>
          <w:tcPr>
            <w:tcW w:w="1520"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c>
          <w:tcPr>
            <w:tcW w:w="1521"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r>
      <w:tr w:rsidR="00C16E51" w:rsidRPr="00C16E51" w:rsidTr="003E57D2">
        <w:trPr>
          <w:cantSplit/>
          <w:trHeight w:val="137"/>
        </w:trPr>
        <w:tc>
          <w:tcPr>
            <w:tcW w:w="2435" w:type="dxa"/>
            <w:vMerge w:val="restart"/>
          </w:tcPr>
          <w:p w:rsidR="00C16E51" w:rsidRPr="00EC5A78" w:rsidRDefault="00C16E51" w:rsidP="00C16E51">
            <w:pPr>
              <w:suppressAutoHyphens/>
              <w:spacing w:after="0" w:line="240" w:lineRule="auto"/>
              <w:jc w:val="both"/>
              <w:rPr>
                <w:rFonts w:eastAsia="Times New Roman" w:cs="Times New Roman"/>
                <w:color w:val="002060"/>
                <w:sz w:val="20"/>
                <w:szCs w:val="20"/>
                <w:lang w:eastAsia="ar-SA"/>
              </w:rPr>
            </w:pPr>
          </w:p>
        </w:tc>
        <w:tc>
          <w:tcPr>
            <w:tcW w:w="4281" w:type="dxa"/>
          </w:tcPr>
          <w:p w:rsidR="00C16E51" w:rsidRPr="00EC5A78" w:rsidRDefault="00C16E51" w:rsidP="00C16E51">
            <w:pPr>
              <w:suppressAutoHyphens/>
              <w:spacing w:after="0" w:line="240" w:lineRule="auto"/>
              <w:ind w:left="296"/>
              <w:jc w:val="both"/>
              <w:rPr>
                <w:rFonts w:eastAsia="Times New Roman" w:cs="Times New Roman"/>
                <w:color w:val="002060"/>
                <w:sz w:val="20"/>
                <w:szCs w:val="20"/>
                <w:lang w:eastAsia="ar-SA"/>
              </w:rPr>
            </w:pPr>
            <w:r w:rsidRPr="00EC5A78">
              <w:rPr>
                <w:rFonts w:eastAsia="Times New Roman" w:cs="Times New Roman"/>
                <w:color w:val="002060"/>
                <w:sz w:val="20"/>
                <w:szCs w:val="20"/>
                <w:lang w:eastAsia="ar-SA"/>
              </w:rPr>
              <w:t>Debiti a breve termine</w:t>
            </w:r>
          </w:p>
        </w:tc>
        <w:tc>
          <w:tcPr>
            <w:tcW w:w="1520"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c>
          <w:tcPr>
            <w:tcW w:w="1521"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r>
      <w:tr w:rsidR="00C16E51" w:rsidRPr="00C16E51" w:rsidTr="003E57D2">
        <w:trPr>
          <w:cantSplit/>
          <w:trHeight w:val="137"/>
        </w:trPr>
        <w:tc>
          <w:tcPr>
            <w:tcW w:w="2435" w:type="dxa"/>
            <w:vMerge/>
          </w:tcPr>
          <w:p w:rsidR="00C16E51" w:rsidRPr="00EC5A78" w:rsidRDefault="00C16E51" w:rsidP="00C16E51">
            <w:pPr>
              <w:suppressAutoHyphens/>
              <w:spacing w:after="0" w:line="240" w:lineRule="auto"/>
              <w:jc w:val="both"/>
              <w:rPr>
                <w:rFonts w:eastAsia="Times New Roman" w:cs="Times New Roman"/>
                <w:color w:val="002060"/>
                <w:sz w:val="20"/>
                <w:szCs w:val="20"/>
                <w:lang w:eastAsia="ar-SA"/>
              </w:rPr>
            </w:pPr>
          </w:p>
        </w:tc>
        <w:tc>
          <w:tcPr>
            <w:tcW w:w="4281" w:type="dxa"/>
          </w:tcPr>
          <w:p w:rsidR="00C16E51" w:rsidRPr="00EC5A78" w:rsidRDefault="00C16E51" w:rsidP="00C16E51">
            <w:pPr>
              <w:suppressAutoHyphens/>
              <w:spacing w:after="0" w:line="240" w:lineRule="auto"/>
              <w:ind w:left="296"/>
              <w:jc w:val="both"/>
              <w:rPr>
                <w:rFonts w:eastAsia="Times New Roman" w:cs="Times New Roman"/>
                <w:color w:val="002060"/>
                <w:sz w:val="20"/>
                <w:szCs w:val="20"/>
                <w:lang w:eastAsia="ar-SA"/>
              </w:rPr>
            </w:pPr>
            <w:r w:rsidRPr="00EC5A78">
              <w:rPr>
                <w:rFonts w:eastAsia="Times New Roman" w:cs="Times New Roman"/>
                <w:color w:val="002060"/>
                <w:sz w:val="20"/>
                <w:szCs w:val="20"/>
                <w:lang w:eastAsia="ar-SA"/>
              </w:rPr>
              <w:t>Fornitori</w:t>
            </w:r>
          </w:p>
        </w:tc>
        <w:tc>
          <w:tcPr>
            <w:tcW w:w="1520"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c>
          <w:tcPr>
            <w:tcW w:w="1521"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r>
      <w:tr w:rsidR="00C16E51" w:rsidRPr="00C16E51" w:rsidTr="003E57D2">
        <w:trPr>
          <w:cantSplit/>
          <w:trHeight w:val="137"/>
        </w:trPr>
        <w:tc>
          <w:tcPr>
            <w:tcW w:w="2435" w:type="dxa"/>
            <w:vMerge/>
          </w:tcPr>
          <w:p w:rsidR="00C16E51" w:rsidRPr="00EC5A78" w:rsidRDefault="00C16E51" w:rsidP="00C16E51">
            <w:pPr>
              <w:suppressAutoHyphens/>
              <w:spacing w:after="0" w:line="240" w:lineRule="auto"/>
              <w:jc w:val="both"/>
              <w:rPr>
                <w:rFonts w:eastAsia="Times New Roman" w:cs="Times New Roman"/>
                <w:color w:val="002060"/>
                <w:sz w:val="20"/>
                <w:szCs w:val="20"/>
                <w:lang w:eastAsia="ar-SA"/>
              </w:rPr>
            </w:pPr>
          </w:p>
        </w:tc>
        <w:tc>
          <w:tcPr>
            <w:tcW w:w="4281" w:type="dxa"/>
          </w:tcPr>
          <w:p w:rsidR="00C16E51" w:rsidRPr="00EC5A78" w:rsidRDefault="00C16E51" w:rsidP="00C16E51">
            <w:pPr>
              <w:suppressAutoHyphens/>
              <w:spacing w:after="0" w:line="240" w:lineRule="auto"/>
              <w:jc w:val="both"/>
              <w:rPr>
                <w:rFonts w:eastAsia="Times New Roman" w:cs="Times New Roman"/>
                <w:b/>
                <w:color w:val="002060"/>
                <w:sz w:val="20"/>
                <w:szCs w:val="20"/>
                <w:lang w:eastAsia="ar-SA"/>
              </w:rPr>
            </w:pPr>
            <w:r w:rsidRPr="00EC5A78">
              <w:rPr>
                <w:rFonts w:eastAsia="Times New Roman" w:cs="Times New Roman"/>
                <w:b/>
                <w:color w:val="002060"/>
                <w:sz w:val="20"/>
                <w:szCs w:val="20"/>
                <w:lang w:eastAsia="ar-SA"/>
              </w:rPr>
              <w:t>PASSIVITÀ CONSOLIDATE</w:t>
            </w:r>
          </w:p>
        </w:tc>
        <w:tc>
          <w:tcPr>
            <w:tcW w:w="1520"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c>
          <w:tcPr>
            <w:tcW w:w="1521"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r>
      <w:tr w:rsidR="00C16E51" w:rsidRPr="00C16E51" w:rsidTr="003E57D2">
        <w:trPr>
          <w:cantSplit/>
          <w:trHeight w:val="137"/>
        </w:trPr>
        <w:tc>
          <w:tcPr>
            <w:tcW w:w="2435" w:type="dxa"/>
            <w:vMerge/>
          </w:tcPr>
          <w:p w:rsidR="00C16E51" w:rsidRPr="00EC5A78" w:rsidRDefault="00C16E51" w:rsidP="00C16E51">
            <w:pPr>
              <w:suppressAutoHyphens/>
              <w:spacing w:after="0" w:line="240" w:lineRule="auto"/>
              <w:jc w:val="both"/>
              <w:rPr>
                <w:rFonts w:eastAsia="Times New Roman" w:cs="Times New Roman"/>
                <w:color w:val="002060"/>
                <w:sz w:val="20"/>
                <w:szCs w:val="20"/>
                <w:lang w:eastAsia="ar-SA"/>
              </w:rPr>
            </w:pPr>
          </w:p>
        </w:tc>
        <w:tc>
          <w:tcPr>
            <w:tcW w:w="4281" w:type="dxa"/>
          </w:tcPr>
          <w:p w:rsidR="00C16E51" w:rsidRPr="00EC5A78" w:rsidRDefault="00C16E51" w:rsidP="00C16E51">
            <w:pPr>
              <w:suppressAutoHyphens/>
              <w:spacing w:after="0" w:line="240" w:lineRule="auto"/>
              <w:ind w:left="296"/>
              <w:jc w:val="both"/>
              <w:rPr>
                <w:rFonts w:eastAsia="Times New Roman" w:cs="Times New Roman"/>
                <w:color w:val="002060"/>
                <w:sz w:val="20"/>
                <w:szCs w:val="20"/>
                <w:lang w:eastAsia="ar-SA"/>
              </w:rPr>
            </w:pPr>
            <w:r w:rsidRPr="00EC5A78">
              <w:rPr>
                <w:rFonts w:eastAsia="Times New Roman" w:cs="Times New Roman"/>
                <w:color w:val="002060"/>
                <w:sz w:val="20"/>
                <w:szCs w:val="20"/>
                <w:lang w:eastAsia="ar-SA"/>
              </w:rPr>
              <w:t>Debiti a medio e lungo termine</w:t>
            </w:r>
          </w:p>
        </w:tc>
        <w:tc>
          <w:tcPr>
            <w:tcW w:w="1520"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c>
          <w:tcPr>
            <w:tcW w:w="1521"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r>
      <w:tr w:rsidR="00C16E51" w:rsidRPr="00C16E51" w:rsidTr="003E57D2">
        <w:trPr>
          <w:cantSplit/>
          <w:trHeight w:val="137"/>
        </w:trPr>
        <w:tc>
          <w:tcPr>
            <w:tcW w:w="2435" w:type="dxa"/>
            <w:vMerge/>
          </w:tcPr>
          <w:p w:rsidR="00C16E51" w:rsidRPr="00EC5A78" w:rsidRDefault="00C16E51" w:rsidP="00C16E51">
            <w:pPr>
              <w:suppressAutoHyphens/>
              <w:spacing w:after="0" w:line="240" w:lineRule="auto"/>
              <w:jc w:val="both"/>
              <w:rPr>
                <w:rFonts w:eastAsia="Times New Roman" w:cs="Times New Roman"/>
                <w:color w:val="002060"/>
                <w:sz w:val="20"/>
                <w:szCs w:val="20"/>
                <w:lang w:eastAsia="ar-SA"/>
              </w:rPr>
            </w:pPr>
          </w:p>
        </w:tc>
        <w:tc>
          <w:tcPr>
            <w:tcW w:w="4281" w:type="dxa"/>
          </w:tcPr>
          <w:p w:rsidR="00C16E51" w:rsidRPr="00EC5A78" w:rsidRDefault="00C16E51" w:rsidP="00C16E51">
            <w:pPr>
              <w:suppressAutoHyphens/>
              <w:spacing w:after="0" w:line="240" w:lineRule="auto"/>
              <w:ind w:left="296"/>
              <w:jc w:val="both"/>
              <w:rPr>
                <w:rFonts w:eastAsia="Times New Roman" w:cs="Times New Roman"/>
                <w:color w:val="002060"/>
                <w:sz w:val="20"/>
                <w:szCs w:val="20"/>
                <w:lang w:eastAsia="ar-SA"/>
              </w:rPr>
            </w:pPr>
            <w:r w:rsidRPr="00EC5A78">
              <w:rPr>
                <w:rFonts w:eastAsia="Times New Roman" w:cs="Times New Roman"/>
                <w:color w:val="002060"/>
                <w:sz w:val="20"/>
                <w:szCs w:val="20"/>
                <w:lang w:eastAsia="ar-SA"/>
              </w:rPr>
              <w:t>Mutui</w:t>
            </w:r>
          </w:p>
        </w:tc>
        <w:tc>
          <w:tcPr>
            <w:tcW w:w="1520"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c>
          <w:tcPr>
            <w:tcW w:w="1521"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r>
      <w:tr w:rsidR="00C16E51" w:rsidRPr="00C16E51" w:rsidTr="003E57D2">
        <w:trPr>
          <w:cantSplit/>
          <w:trHeight w:val="137"/>
        </w:trPr>
        <w:tc>
          <w:tcPr>
            <w:tcW w:w="2435" w:type="dxa"/>
            <w:vMerge/>
          </w:tcPr>
          <w:p w:rsidR="00C16E51" w:rsidRPr="00EC5A78" w:rsidRDefault="00C16E51" w:rsidP="00C16E51">
            <w:pPr>
              <w:suppressAutoHyphens/>
              <w:spacing w:after="0" w:line="240" w:lineRule="auto"/>
              <w:jc w:val="both"/>
              <w:rPr>
                <w:rFonts w:eastAsia="Times New Roman" w:cs="Times New Roman"/>
                <w:b/>
                <w:color w:val="002060"/>
                <w:sz w:val="20"/>
                <w:szCs w:val="20"/>
                <w:lang w:eastAsia="ar-SA"/>
              </w:rPr>
            </w:pPr>
          </w:p>
        </w:tc>
        <w:tc>
          <w:tcPr>
            <w:tcW w:w="4281" w:type="dxa"/>
          </w:tcPr>
          <w:p w:rsidR="00C16E51" w:rsidRPr="00EC5A78" w:rsidRDefault="00C16E51" w:rsidP="00C16E51">
            <w:pPr>
              <w:suppressAutoHyphens/>
              <w:spacing w:after="0" w:line="240" w:lineRule="auto"/>
              <w:jc w:val="both"/>
              <w:rPr>
                <w:rFonts w:eastAsia="Times New Roman" w:cs="Times New Roman"/>
                <w:b/>
                <w:color w:val="002060"/>
                <w:sz w:val="20"/>
                <w:szCs w:val="20"/>
                <w:lang w:eastAsia="ar-SA"/>
              </w:rPr>
            </w:pPr>
            <w:r w:rsidRPr="00EC5A78">
              <w:rPr>
                <w:rFonts w:eastAsia="Times New Roman" w:cs="Times New Roman"/>
                <w:b/>
                <w:color w:val="002060"/>
                <w:sz w:val="20"/>
                <w:szCs w:val="20"/>
                <w:lang w:eastAsia="ar-SA"/>
              </w:rPr>
              <w:t>MEZZI PROPRI</w:t>
            </w:r>
          </w:p>
        </w:tc>
        <w:tc>
          <w:tcPr>
            <w:tcW w:w="1520"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c>
          <w:tcPr>
            <w:tcW w:w="1521"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r>
      <w:tr w:rsidR="00C16E51" w:rsidRPr="00C16E51" w:rsidTr="003E57D2">
        <w:trPr>
          <w:cantSplit/>
          <w:trHeight w:val="137"/>
        </w:trPr>
        <w:tc>
          <w:tcPr>
            <w:tcW w:w="2435" w:type="dxa"/>
            <w:vMerge/>
          </w:tcPr>
          <w:p w:rsidR="00C16E51" w:rsidRPr="00EC5A78" w:rsidRDefault="00C16E51" w:rsidP="00C16E51">
            <w:pPr>
              <w:suppressAutoHyphens/>
              <w:spacing w:after="0" w:line="240" w:lineRule="auto"/>
              <w:jc w:val="both"/>
              <w:rPr>
                <w:rFonts w:eastAsia="Times New Roman" w:cs="Times New Roman"/>
                <w:color w:val="002060"/>
                <w:sz w:val="20"/>
                <w:szCs w:val="20"/>
                <w:lang w:eastAsia="ar-SA"/>
              </w:rPr>
            </w:pPr>
          </w:p>
        </w:tc>
        <w:tc>
          <w:tcPr>
            <w:tcW w:w="4281" w:type="dxa"/>
          </w:tcPr>
          <w:p w:rsidR="00C16E51" w:rsidRPr="00EC5A78" w:rsidRDefault="00C16E51" w:rsidP="00C16E51">
            <w:pPr>
              <w:suppressAutoHyphens/>
              <w:spacing w:after="0" w:line="240" w:lineRule="auto"/>
              <w:ind w:left="296"/>
              <w:jc w:val="both"/>
              <w:rPr>
                <w:rFonts w:eastAsia="Times New Roman" w:cs="Times New Roman"/>
                <w:color w:val="002060"/>
                <w:sz w:val="20"/>
                <w:szCs w:val="20"/>
                <w:lang w:eastAsia="ar-SA"/>
              </w:rPr>
            </w:pPr>
            <w:r w:rsidRPr="00EC5A78">
              <w:rPr>
                <w:rFonts w:eastAsia="Times New Roman" w:cs="Times New Roman"/>
                <w:color w:val="002060"/>
                <w:sz w:val="20"/>
                <w:szCs w:val="20"/>
                <w:lang w:eastAsia="ar-SA"/>
              </w:rPr>
              <w:t>Capitale netto</w:t>
            </w:r>
          </w:p>
        </w:tc>
        <w:tc>
          <w:tcPr>
            <w:tcW w:w="1520"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c>
          <w:tcPr>
            <w:tcW w:w="1521"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r>
      <w:tr w:rsidR="00C16E51" w:rsidRPr="00C16E51" w:rsidTr="003E57D2">
        <w:trPr>
          <w:cantSplit/>
          <w:trHeight w:val="93"/>
        </w:trPr>
        <w:tc>
          <w:tcPr>
            <w:tcW w:w="2435" w:type="dxa"/>
            <w:vMerge/>
          </w:tcPr>
          <w:p w:rsidR="00C16E51" w:rsidRPr="00EC5A78" w:rsidRDefault="00C16E51" w:rsidP="00C16E51">
            <w:pPr>
              <w:suppressAutoHyphens/>
              <w:spacing w:after="0" w:line="240" w:lineRule="auto"/>
              <w:jc w:val="both"/>
              <w:rPr>
                <w:rFonts w:eastAsia="Times New Roman" w:cs="Times New Roman"/>
                <w:color w:val="002060"/>
                <w:sz w:val="20"/>
                <w:szCs w:val="20"/>
                <w:lang w:eastAsia="ar-SA"/>
              </w:rPr>
            </w:pPr>
          </w:p>
        </w:tc>
        <w:tc>
          <w:tcPr>
            <w:tcW w:w="4281" w:type="dxa"/>
          </w:tcPr>
          <w:p w:rsidR="00C16E51" w:rsidRPr="00EC5A78" w:rsidRDefault="00C16E51" w:rsidP="00C16E51">
            <w:pPr>
              <w:suppressAutoHyphens/>
              <w:spacing w:after="0" w:line="240" w:lineRule="auto"/>
              <w:ind w:left="296"/>
              <w:jc w:val="both"/>
              <w:rPr>
                <w:rFonts w:eastAsia="Times New Roman" w:cs="Times New Roman"/>
                <w:color w:val="002060"/>
                <w:sz w:val="20"/>
                <w:szCs w:val="20"/>
                <w:lang w:eastAsia="ar-SA"/>
              </w:rPr>
            </w:pPr>
            <w:r w:rsidRPr="00EC5A78">
              <w:rPr>
                <w:rFonts w:eastAsia="Times New Roman" w:cs="Times New Roman"/>
                <w:color w:val="002060"/>
                <w:sz w:val="20"/>
                <w:szCs w:val="20"/>
                <w:lang w:eastAsia="ar-SA"/>
              </w:rPr>
              <w:t>Riserve</w:t>
            </w:r>
          </w:p>
        </w:tc>
        <w:tc>
          <w:tcPr>
            <w:tcW w:w="1520"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c>
          <w:tcPr>
            <w:tcW w:w="1521"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r>
      <w:tr w:rsidR="00C16E51" w:rsidRPr="00C16E51" w:rsidTr="003E57D2">
        <w:trPr>
          <w:cantSplit/>
          <w:trHeight w:val="137"/>
        </w:trPr>
        <w:tc>
          <w:tcPr>
            <w:tcW w:w="2435" w:type="dxa"/>
            <w:vMerge/>
            <w:tcBorders>
              <w:bottom w:val="single" w:sz="4" w:space="0" w:color="auto"/>
            </w:tcBorders>
          </w:tcPr>
          <w:p w:rsidR="00C16E51" w:rsidRPr="00EC5A78" w:rsidRDefault="00C16E51" w:rsidP="00C16E51">
            <w:pPr>
              <w:suppressAutoHyphens/>
              <w:spacing w:after="0" w:line="240" w:lineRule="auto"/>
              <w:jc w:val="both"/>
              <w:rPr>
                <w:rFonts w:eastAsia="Times New Roman" w:cs="Times New Roman"/>
                <w:color w:val="002060"/>
                <w:sz w:val="20"/>
                <w:szCs w:val="20"/>
                <w:lang w:eastAsia="ar-SA"/>
              </w:rPr>
            </w:pPr>
          </w:p>
        </w:tc>
        <w:tc>
          <w:tcPr>
            <w:tcW w:w="4281" w:type="dxa"/>
            <w:tcBorders>
              <w:bottom w:val="single" w:sz="4" w:space="0" w:color="auto"/>
            </w:tcBorders>
          </w:tcPr>
          <w:p w:rsidR="00C16E51" w:rsidRPr="00EC5A78" w:rsidRDefault="00C16E51" w:rsidP="00C16E51">
            <w:pPr>
              <w:suppressAutoHyphens/>
              <w:spacing w:after="0" w:line="240" w:lineRule="auto"/>
              <w:ind w:left="296"/>
              <w:jc w:val="both"/>
              <w:rPr>
                <w:rFonts w:eastAsia="Times New Roman" w:cs="Times New Roman"/>
                <w:color w:val="002060"/>
                <w:sz w:val="20"/>
                <w:szCs w:val="20"/>
                <w:lang w:eastAsia="ar-SA"/>
              </w:rPr>
            </w:pPr>
            <w:r w:rsidRPr="00EC5A78">
              <w:rPr>
                <w:rFonts w:eastAsia="Times New Roman" w:cs="Times New Roman"/>
                <w:color w:val="002060"/>
                <w:sz w:val="20"/>
                <w:szCs w:val="20"/>
                <w:lang w:eastAsia="ar-SA"/>
              </w:rPr>
              <w:t>Utile di esercizio</w:t>
            </w:r>
          </w:p>
        </w:tc>
        <w:tc>
          <w:tcPr>
            <w:tcW w:w="1520" w:type="dxa"/>
            <w:tcBorders>
              <w:bottom w:val="single" w:sz="4" w:space="0" w:color="auto"/>
            </w:tcBorders>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c>
          <w:tcPr>
            <w:tcW w:w="1521" w:type="dxa"/>
            <w:tcBorders>
              <w:bottom w:val="single" w:sz="4" w:space="0" w:color="auto"/>
            </w:tcBorders>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r>
      <w:tr w:rsidR="00C16E51" w:rsidRPr="00C16E51" w:rsidTr="003E57D2">
        <w:trPr>
          <w:trHeight w:val="137"/>
        </w:trPr>
        <w:tc>
          <w:tcPr>
            <w:tcW w:w="6716" w:type="dxa"/>
            <w:gridSpan w:val="2"/>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r w:rsidRPr="00D07627">
              <w:rPr>
                <w:rFonts w:eastAsia="Times New Roman" w:cs="Times New Roman"/>
                <w:b/>
                <w:bCs/>
                <w:color w:val="002060"/>
                <w:sz w:val="20"/>
                <w:szCs w:val="20"/>
                <w:lang w:eastAsia="ar-SA"/>
              </w:rPr>
              <w:t>CAPITALE INVESTITO (A+B+C+D+E)</w:t>
            </w:r>
          </w:p>
        </w:tc>
        <w:tc>
          <w:tcPr>
            <w:tcW w:w="1520"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c>
          <w:tcPr>
            <w:tcW w:w="1521" w:type="dxa"/>
          </w:tcPr>
          <w:p w:rsidR="00C16E51" w:rsidRPr="00C16E51" w:rsidRDefault="00C16E51" w:rsidP="00C16E51">
            <w:pPr>
              <w:suppressAutoHyphens/>
              <w:spacing w:after="0" w:line="240" w:lineRule="auto"/>
              <w:jc w:val="both"/>
              <w:rPr>
                <w:rFonts w:ascii="Times New Roman" w:eastAsia="Times New Roman" w:hAnsi="Times New Roman" w:cs="Times New Roman"/>
                <w:sz w:val="24"/>
                <w:szCs w:val="24"/>
                <w:lang w:eastAsia="ar-SA"/>
              </w:rPr>
            </w:pPr>
          </w:p>
        </w:tc>
      </w:tr>
    </w:tbl>
    <w:p w:rsidR="003E57D2" w:rsidRDefault="003E57D2" w:rsidP="003E57D2">
      <w:pPr>
        <w:tabs>
          <w:tab w:val="left" w:pos="426"/>
        </w:tabs>
        <w:spacing w:before="120" w:after="120"/>
        <w:rPr>
          <w:rFonts w:eastAsiaTheme="majorEastAsia" w:cstheme="majorBidi"/>
          <w:b/>
          <w:color w:val="0070C0"/>
          <w:szCs w:val="26"/>
        </w:rPr>
      </w:pPr>
      <w:bookmarkStart w:id="10" w:name="_Toc352410249"/>
    </w:p>
    <w:p w:rsidR="003E57D2" w:rsidRDefault="003E57D2" w:rsidP="003E57D2">
      <w:pPr>
        <w:tabs>
          <w:tab w:val="left" w:pos="426"/>
        </w:tabs>
        <w:spacing w:before="120" w:after="120"/>
        <w:rPr>
          <w:rFonts w:eastAsiaTheme="majorEastAsia" w:cstheme="majorBidi"/>
          <w:b/>
          <w:color w:val="0070C0"/>
          <w:szCs w:val="26"/>
        </w:rPr>
      </w:pPr>
    </w:p>
    <w:p w:rsidR="003E57D2" w:rsidRDefault="003E57D2" w:rsidP="003E57D2">
      <w:pPr>
        <w:tabs>
          <w:tab w:val="left" w:pos="426"/>
        </w:tabs>
        <w:spacing w:before="120" w:after="120"/>
        <w:rPr>
          <w:rFonts w:eastAsiaTheme="majorEastAsia" w:cstheme="majorBidi"/>
          <w:b/>
          <w:color w:val="0070C0"/>
          <w:szCs w:val="26"/>
        </w:rPr>
      </w:pPr>
    </w:p>
    <w:p w:rsidR="003E57D2" w:rsidRDefault="003E57D2" w:rsidP="003E57D2">
      <w:pPr>
        <w:tabs>
          <w:tab w:val="left" w:pos="426"/>
        </w:tabs>
        <w:spacing w:before="120" w:after="120"/>
        <w:rPr>
          <w:rFonts w:eastAsiaTheme="majorEastAsia" w:cstheme="majorBidi"/>
          <w:b/>
          <w:color w:val="0070C0"/>
          <w:szCs w:val="26"/>
        </w:rPr>
      </w:pPr>
    </w:p>
    <w:p w:rsidR="003E57D2" w:rsidRDefault="003E57D2" w:rsidP="003E57D2">
      <w:pPr>
        <w:tabs>
          <w:tab w:val="left" w:pos="426"/>
        </w:tabs>
        <w:spacing w:before="120" w:after="120"/>
        <w:rPr>
          <w:rFonts w:eastAsiaTheme="majorEastAsia" w:cstheme="majorBidi"/>
          <w:b/>
          <w:color w:val="0070C0"/>
          <w:szCs w:val="26"/>
        </w:rPr>
      </w:pPr>
    </w:p>
    <w:p w:rsidR="007B430C" w:rsidRDefault="007B430C" w:rsidP="003E57D2">
      <w:pPr>
        <w:tabs>
          <w:tab w:val="left" w:pos="426"/>
        </w:tabs>
        <w:spacing w:before="120" w:after="120"/>
        <w:rPr>
          <w:rFonts w:eastAsiaTheme="majorEastAsia" w:cstheme="majorBidi"/>
          <w:b/>
          <w:color w:val="0070C0"/>
          <w:szCs w:val="26"/>
        </w:rPr>
      </w:pPr>
    </w:p>
    <w:p w:rsidR="003E57D2" w:rsidRDefault="003E57D2" w:rsidP="003E57D2">
      <w:pPr>
        <w:tabs>
          <w:tab w:val="left" w:pos="426"/>
        </w:tabs>
        <w:spacing w:before="120" w:after="120"/>
        <w:rPr>
          <w:rFonts w:eastAsiaTheme="majorEastAsia" w:cstheme="majorBidi"/>
          <w:b/>
          <w:color w:val="0070C0"/>
          <w:szCs w:val="26"/>
        </w:rPr>
      </w:pPr>
    </w:p>
    <w:p w:rsidR="008626DC" w:rsidRPr="003E57D2" w:rsidRDefault="003E57D2" w:rsidP="003E57D2">
      <w:pPr>
        <w:tabs>
          <w:tab w:val="left" w:pos="426"/>
        </w:tabs>
        <w:spacing w:before="120" w:after="120"/>
        <w:rPr>
          <w:rFonts w:eastAsiaTheme="majorEastAsia" w:cstheme="majorBidi"/>
          <w:b/>
          <w:color w:val="0070C0"/>
          <w:szCs w:val="26"/>
        </w:rPr>
      </w:pPr>
      <w:r w:rsidRPr="003E57D2">
        <w:rPr>
          <w:rFonts w:eastAsiaTheme="majorEastAsia" w:cstheme="majorBidi"/>
          <w:b/>
          <w:color w:val="0070C0"/>
          <w:szCs w:val="26"/>
        </w:rPr>
        <w:t>11.</w:t>
      </w:r>
      <w:r w:rsidRPr="003E57D2">
        <w:rPr>
          <w:rFonts w:eastAsiaTheme="majorEastAsia" w:cstheme="majorBidi"/>
          <w:b/>
          <w:color w:val="0070C0"/>
          <w:szCs w:val="26"/>
        </w:rPr>
        <w:tab/>
        <w:t>ELEMENTI PER LA VALUTAZIONE</w:t>
      </w:r>
      <w:bookmarkEnd w:id="10"/>
    </w:p>
    <w:p w:rsidR="00334A7C" w:rsidRPr="008626DC" w:rsidRDefault="006F7981" w:rsidP="008626DC">
      <w:pPr>
        <w:keepNext/>
        <w:spacing w:before="60" w:after="60" w:line="360" w:lineRule="auto"/>
        <w:outlineLvl w:val="1"/>
        <w:rPr>
          <w:rFonts w:eastAsia="Times New Roman" w:cs="Times New Roman"/>
          <w:bCs/>
          <w:i/>
          <w:sz w:val="28"/>
          <w:szCs w:val="20"/>
        </w:rPr>
      </w:pPr>
      <w:r w:rsidRPr="003E57D2">
        <w:rPr>
          <w:rFonts w:eastAsia="Times New Roman" w:cs="Times New Roman"/>
          <w:b/>
          <w:bCs/>
          <w:color w:val="002060"/>
          <w:sz w:val="20"/>
          <w:szCs w:val="20"/>
          <w:lang w:eastAsia="ar-SA"/>
        </w:rPr>
        <w:t>Giustificazione del punteggio attribuito in sede di auto-valutazione</w:t>
      </w:r>
    </w:p>
    <w:tbl>
      <w:tblPr>
        <w:tblW w:w="0" w:type="auto"/>
        <w:tblCellMar>
          <w:left w:w="70" w:type="dxa"/>
          <w:right w:w="70" w:type="dxa"/>
        </w:tblCellMar>
        <w:tblLook w:val="04A0" w:firstRow="1" w:lastRow="0" w:firstColumn="1" w:lastColumn="0" w:noHBand="0" w:noVBand="1"/>
      </w:tblPr>
      <w:tblGrid>
        <w:gridCol w:w="2480"/>
        <w:gridCol w:w="992"/>
        <w:gridCol w:w="2309"/>
        <w:gridCol w:w="668"/>
        <w:gridCol w:w="3329"/>
      </w:tblGrid>
      <w:tr w:rsidR="00461985" w:rsidRPr="002D4AC8" w:rsidTr="00B80AA0">
        <w:trPr>
          <w:trHeight w:val="957"/>
        </w:trPr>
        <w:tc>
          <w:tcPr>
            <w:tcW w:w="2480" w:type="dxa"/>
            <w:tcBorders>
              <w:top w:val="single" w:sz="4" w:space="0" w:color="auto"/>
              <w:left w:val="single" w:sz="4" w:space="0" w:color="auto"/>
              <w:bottom w:val="single" w:sz="4" w:space="0" w:color="auto"/>
              <w:right w:val="nil"/>
            </w:tcBorders>
            <w:shd w:val="clear" w:color="auto" w:fill="D4E2F4"/>
            <w:vAlign w:val="center"/>
            <w:hideMark/>
          </w:tcPr>
          <w:p w:rsidR="002D4AC8" w:rsidRPr="002D4AC8" w:rsidRDefault="002D4AC8" w:rsidP="002D4AC8">
            <w:pPr>
              <w:spacing w:after="0" w:line="240" w:lineRule="auto"/>
              <w:jc w:val="center"/>
              <w:rPr>
                <w:rFonts w:ascii="Arial" w:eastAsia="Times New Roman" w:hAnsi="Arial" w:cs="Arial"/>
                <w:b/>
                <w:bCs/>
                <w:sz w:val="16"/>
                <w:szCs w:val="16"/>
              </w:rPr>
            </w:pPr>
            <w:r w:rsidRPr="002D4AC8">
              <w:rPr>
                <w:rFonts w:ascii="Arial" w:eastAsia="Times New Roman" w:hAnsi="Arial" w:cs="Arial"/>
                <w:b/>
                <w:bCs/>
                <w:sz w:val="16"/>
                <w:szCs w:val="16"/>
              </w:rPr>
              <w:t>MACRO CRITERI PAL RIMODULATO GAL DELLA SIBARITIDE</w:t>
            </w:r>
          </w:p>
        </w:tc>
        <w:tc>
          <w:tcPr>
            <w:tcW w:w="992" w:type="dxa"/>
            <w:tcBorders>
              <w:top w:val="single" w:sz="4" w:space="0" w:color="auto"/>
              <w:left w:val="single" w:sz="4" w:space="0" w:color="auto"/>
              <w:bottom w:val="single" w:sz="4" w:space="0" w:color="auto"/>
              <w:right w:val="single" w:sz="4" w:space="0" w:color="auto"/>
            </w:tcBorders>
            <w:shd w:val="clear" w:color="auto" w:fill="D4E2F4"/>
            <w:vAlign w:val="center"/>
            <w:hideMark/>
          </w:tcPr>
          <w:p w:rsidR="002D4AC8" w:rsidRPr="002D4AC8" w:rsidRDefault="002D4AC8" w:rsidP="002D4AC8">
            <w:pPr>
              <w:spacing w:after="0" w:line="240" w:lineRule="auto"/>
              <w:jc w:val="center"/>
              <w:rPr>
                <w:rFonts w:ascii="Arial" w:eastAsia="Times New Roman" w:hAnsi="Arial" w:cs="Arial"/>
                <w:b/>
                <w:bCs/>
                <w:sz w:val="16"/>
                <w:szCs w:val="16"/>
              </w:rPr>
            </w:pPr>
            <w:r w:rsidRPr="002D4AC8">
              <w:rPr>
                <w:rFonts w:ascii="Arial" w:eastAsia="Times New Roman" w:hAnsi="Arial" w:cs="Arial"/>
                <w:b/>
                <w:bCs/>
                <w:sz w:val="16"/>
                <w:szCs w:val="16"/>
              </w:rPr>
              <w:t>PUNTI (Massimo 60 punti)</w:t>
            </w:r>
          </w:p>
        </w:tc>
        <w:tc>
          <w:tcPr>
            <w:tcW w:w="2309" w:type="dxa"/>
            <w:tcBorders>
              <w:top w:val="single" w:sz="4" w:space="0" w:color="auto"/>
              <w:left w:val="single" w:sz="4" w:space="0" w:color="auto"/>
              <w:bottom w:val="single" w:sz="4" w:space="0" w:color="auto"/>
              <w:right w:val="single" w:sz="4" w:space="0" w:color="000000"/>
            </w:tcBorders>
            <w:shd w:val="clear" w:color="auto" w:fill="D4E2F4"/>
            <w:vAlign w:val="center"/>
            <w:hideMark/>
          </w:tcPr>
          <w:p w:rsidR="002D4AC8" w:rsidRPr="002D4AC8" w:rsidRDefault="002D4AC8" w:rsidP="002D4AC8">
            <w:pPr>
              <w:spacing w:after="0" w:line="240" w:lineRule="auto"/>
              <w:jc w:val="center"/>
              <w:rPr>
                <w:rFonts w:ascii="Arial" w:eastAsia="Times New Roman" w:hAnsi="Arial" w:cs="Arial"/>
                <w:b/>
                <w:bCs/>
                <w:sz w:val="16"/>
                <w:szCs w:val="16"/>
              </w:rPr>
            </w:pPr>
            <w:r w:rsidRPr="002D4AC8">
              <w:rPr>
                <w:rFonts w:ascii="Arial" w:eastAsia="Times New Roman" w:hAnsi="Arial" w:cs="Arial"/>
                <w:b/>
                <w:bCs/>
                <w:sz w:val="16"/>
                <w:szCs w:val="16"/>
              </w:rPr>
              <w:t>Definizione criteri di selezione</w:t>
            </w:r>
          </w:p>
        </w:tc>
        <w:tc>
          <w:tcPr>
            <w:tcW w:w="668" w:type="dxa"/>
            <w:tcBorders>
              <w:top w:val="single" w:sz="4" w:space="0" w:color="auto"/>
              <w:left w:val="single" w:sz="4" w:space="0" w:color="auto"/>
              <w:bottom w:val="single" w:sz="4" w:space="0" w:color="auto"/>
              <w:right w:val="single" w:sz="4" w:space="0" w:color="auto"/>
            </w:tcBorders>
            <w:shd w:val="clear" w:color="auto" w:fill="D4E2F4"/>
            <w:vAlign w:val="center"/>
            <w:hideMark/>
          </w:tcPr>
          <w:p w:rsidR="002D4AC8" w:rsidRPr="002D4AC8" w:rsidRDefault="002D4AC8" w:rsidP="002D4AC8">
            <w:pPr>
              <w:spacing w:after="0" w:line="240" w:lineRule="auto"/>
              <w:jc w:val="center"/>
              <w:rPr>
                <w:rFonts w:ascii="Arial" w:eastAsia="Times New Roman" w:hAnsi="Arial" w:cs="Arial"/>
                <w:b/>
                <w:bCs/>
                <w:sz w:val="16"/>
                <w:szCs w:val="16"/>
              </w:rPr>
            </w:pPr>
            <w:r w:rsidRPr="002D4AC8">
              <w:rPr>
                <w:rFonts w:ascii="Arial" w:eastAsia="Times New Roman" w:hAnsi="Arial" w:cs="Arial"/>
                <w:b/>
                <w:bCs/>
                <w:sz w:val="16"/>
                <w:szCs w:val="16"/>
              </w:rPr>
              <w:t>PUNTI</w:t>
            </w:r>
          </w:p>
        </w:tc>
        <w:tc>
          <w:tcPr>
            <w:tcW w:w="3329" w:type="dxa"/>
            <w:tcBorders>
              <w:top w:val="single" w:sz="4" w:space="0" w:color="auto"/>
              <w:left w:val="single" w:sz="4" w:space="0" w:color="auto"/>
              <w:bottom w:val="single" w:sz="4" w:space="0" w:color="auto"/>
              <w:right w:val="single" w:sz="4" w:space="0" w:color="auto"/>
            </w:tcBorders>
            <w:shd w:val="clear" w:color="auto" w:fill="D4E2F4"/>
          </w:tcPr>
          <w:p w:rsidR="002D4AC8" w:rsidRPr="002D4AC8" w:rsidRDefault="002D4AC8" w:rsidP="002D4AC8">
            <w:pPr>
              <w:spacing w:after="0" w:line="240" w:lineRule="auto"/>
              <w:jc w:val="center"/>
              <w:rPr>
                <w:rFonts w:ascii="Arial" w:eastAsia="Times New Roman" w:hAnsi="Arial" w:cs="Arial"/>
                <w:b/>
                <w:bCs/>
                <w:sz w:val="16"/>
                <w:szCs w:val="16"/>
              </w:rPr>
            </w:pPr>
          </w:p>
          <w:p w:rsidR="002D4AC8" w:rsidRPr="002D4AC8" w:rsidRDefault="00190AE3" w:rsidP="00190AE3">
            <w:pPr>
              <w:spacing w:after="0" w:line="240" w:lineRule="auto"/>
              <w:jc w:val="center"/>
              <w:rPr>
                <w:rFonts w:ascii="Arial" w:eastAsia="Times New Roman" w:hAnsi="Arial" w:cs="Arial"/>
                <w:b/>
                <w:bCs/>
                <w:sz w:val="16"/>
                <w:szCs w:val="16"/>
              </w:rPr>
            </w:pPr>
            <w:r>
              <w:rPr>
                <w:b/>
                <w:sz w:val="16"/>
                <w:szCs w:val="16"/>
              </w:rPr>
              <w:t xml:space="preserve">Descrizione del criterio di attribuzione del  </w:t>
            </w:r>
            <w:r w:rsidR="002D4AC8" w:rsidRPr="002D4AC8">
              <w:rPr>
                <w:b/>
                <w:sz w:val="16"/>
                <w:szCs w:val="16"/>
              </w:rPr>
              <w:t>punteggio</w:t>
            </w:r>
          </w:p>
        </w:tc>
      </w:tr>
      <w:tr w:rsidR="00461985" w:rsidRPr="002D4AC8" w:rsidTr="00461985">
        <w:trPr>
          <w:trHeight w:val="1080"/>
        </w:trPr>
        <w:tc>
          <w:tcPr>
            <w:tcW w:w="2480"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Maggiore incremento della dimensione economica in Standard output dell’azienda agricola proponente</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2D4AC8" w:rsidRPr="003E57D2" w:rsidRDefault="002D4AC8" w:rsidP="00461985">
            <w:pPr>
              <w:spacing w:after="0" w:line="240" w:lineRule="auto"/>
              <w:ind w:left="-354"/>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Max 5</w:t>
            </w:r>
          </w:p>
        </w:tc>
        <w:tc>
          <w:tcPr>
            <w:tcW w:w="2309" w:type="dxa"/>
            <w:tcBorders>
              <w:top w:val="single" w:sz="4" w:space="0" w:color="auto"/>
              <w:left w:val="nil"/>
              <w:bottom w:val="single" w:sz="4" w:space="0" w:color="auto"/>
              <w:right w:val="single" w:sz="4" w:space="0" w:color="000000"/>
            </w:tcBorders>
            <w:shd w:val="clear" w:color="000000" w:fill="FFFFFF"/>
            <w:vAlign w:val="bottom"/>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Incremento in Standard Output e/o incremento della</w:t>
            </w:r>
            <w:r w:rsidRPr="003E57D2">
              <w:rPr>
                <w:rFonts w:ascii="Calibri" w:eastAsia="Times New Roman" w:hAnsi="Calibri" w:cs="Times New Roman"/>
                <w:color w:val="002060"/>
                <w:sz w:val="16"/>
                <w:szCs w:val="16"/>
              </w:rPr>
              <w:br/>
              <w:t xml:space="preserve">redditività aziendale&gt;30% </w:t>
            </w:r>
            <w:r w:rsidRPr="003E57D2">
              <w:rPr>
                <w:rFonts w:ascii="Calibri" w:eastAsia="Times New Roman" w:hAnsi="Calibri" w:cs="Times New Roman"/>
                <w:color w:val="002060"/>
                <w:sz w:val="16"/>
                <w:szCs w:val="16"/>
              </w:rPr>
              <w:br/>
            </w:r>
          </w:p>
        </w:tc>
        <w:tc>
          <w:tcPr>
            <w:tcW w:w="668" w:type="dxa"/>
            <w:tcBorders>
              <w:top w:val="single" w:sz="4" w:space="0" w:color="auto"/>
              <w:left w:val="nil"/>
              <w:bottom w:val="single" w:sz="4" w:space="0" w:color="auto"/>
              <w:right w:val="single" w:sz="4" w:space="0" w:color="auto"/>
            </w:tcBorders>
            <w:shd w:val="clear" w:color="000000" w:fill="FFFFFF"/>
            <w:noWrap/>
            <w:vAlign w:val="center"/>
            <w:hideMark/>
          </w:tcPr>
          <w:p w:rsidR="002D4AC8" w:rsidRPr="002D4AC8" w:rsidRDefault="002D4AC8" w:rsidP="002D4AC8">
            <w:pPr>
              <w:spacing w:after="0" w:line="240" w:lineRule="auto"/>
              <w:jc w:val="center"/>
              <w:rPr>
                <w:rFonts w:ascii="Calibri" w:eastAsia="Times New Roman" w:hAnsi="Calibri" w:cs="Times New Roman"/>
                <w:b/>
                <w:bCs/>
                <w:sz w:val="18"/>
                <w:szCs w:val="18"/>
              </w:rPr>
            </w:pPr>
            <w:r w:rsidRPr="002D4AC8">
              <w:rPr>
                <w:rFonts w:ascii="Calibri" w:eastAsia="Times New Roman" w:hAnsi="Calibri" w:cs="Times New Roman"/>
                <w:b/>
                <w:bCs/>
                <w:sz w:val="18"/>
                <w:szCs w:val="18"/>
              </w:rPr>
              <w:t> </w:t>
            </w:r>
          </w:p>
        </w:tc>
        <w:tc>
          <w:tcPr>
            <w:tcW w:w="3329" w:type="dxa"/>
            <w:tcBorders>
              <w:top w:val="single" w:sz="4" w:space="0" w:color="auto"/>
              <w:left w:val="nil"/>
              <w:bottom w:val="single" w:sz="4" w:space="0" w:color="auto"/>
              <w:right w:val="single" w:sz="4" w:space="0" w:color="auto"/>
            </w:tcBorders>
            <w:shd w:val="clear" w:color="000000" w:fill="FFFFFF"/>
          </w:tcPr>
          <w:p w:rsidR="002D4AC8" w:rsidRPr="002D4AC8" w:rsidRDefault="002D4AC8" w:rsidP="002D4AC8">
            <w:pPr>
              <w:spacing w:after="0" w:line="240" w:lineRule="auto"/>
              <w:jc w:val="center"/>
              <w:rPr>
                <w:rFonts w:ascii="Calibri" w:eastAsia="Times New Roman" w:hAnsi="Calibri" w:cs="Times New Roman"/>
                <w:b/>
                <w:bCs/>
                <w:sz w:val="18"/>
                <w:szCs w:val="18"/>
              </w:rPr>
            </w:pPr>
          </w:p>
        </w:tc>
      </w:tr>
      <w:tr w:rsidR="00461985" w:rsidRPr="002D4AC8" w:rsidTr="00461985">
        <w:trPr>
          <w:trHeight w:val="1125"/>
        </w:trPr>
        <w:tc>
          <w:tcPr>
            <w:tcW w:w="2480" w:type="dxa"/>
            <w:vMerge/>
            <w:tcBorders>
              <w:top w:val="single" w:sz="4" w:space="0" w:color="auto"/>
              <w:left w:val="single" w:sz="4" w:space="0" w:color="auto"/>
              <w:bottom w:val="single" w:sz="4" w:space="0" w:color="000000"/>
              <w:right w:val="single" w:sz="4" w:space="0" w:color="000000"/>
            </w:tcBorders>
            <w:vAlign w:val="center"/>
            <w:hideMark/>
          </w:tcPr>
          <w:p w:rsidR="002D4AC8" w:rsidRPr="003E57D2" w:rsidRDefault="002D4AC8" w:rsidP="002D4AC8">
            <w:pPr>
              <w:spacing w:after="0" w:line="240" w:lineRule="auto"/>
              <w:rPr>
                <w:rFonts w:ascii="Calibri" w:eastAsia="Times New Roman" w:hAnsi="Calibri" w:cs="Times New Roman"/>
                <w:color w:val="002060"/>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2D4AC8" w:rsidRPr="003E57D2" w:rsidRDefault="002D4AC8" w:rsidP="002D4AC8">
            <w:pPr>
              <w:spacing w:after="0" w:line="240" w:lineRule="auto"/>
              <w:rPr>
                <w:rFonts w:ascii="Calibri" w:eastAsia="Times New Roman" w:hAnsi="Calibri" w:cs="Times New Roman"/>
                <w:color w:val="002060"/>
                <w:sz w:val="16"/>
                <w:szCs w:val="16"/>
              </w:rPr>
            </w:pPr>
          </w:p>
        </w:tc>
        <w:tc>
          <w:tcPr>
            <w:tcW w:w="2309" w:type="dxa"/>
            <w:tcBorders>
              <w:top w:val="single" w:sz="4" w:space="0" w:color="auto"/>
              <w:left w:val="nil"/>
              <w:bottom w:val="single" w:sz="4" w:space="0" w:color="auto"/>
              <w:right w:val="single" w:sz="4" w:space="0" w:color="000000"/>
            </w:tcBorders>
            <w:shd w:val="clear" w:color="000000" w:fill="FFFFFF"/>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Incremento in Standard Output e/o incremento della redditività aziendale ≥ 20% e ≤ 30%</w:t>
            </w:r>
          </w:p>
        </w:tc>
        <w:tc>
          <w:tcPr>
            <w:tcW w:w="668" w:type="dxa"/>
            <w:tcBorders>
              <w:top w:val="nil"/>
              <w:left w:val="nil"/>
              <w:bottom w:val="single" w:sz="4" w:space="0" w:color="auto"/>
              <w:right w:val="single" w:sz="4" w:space="0" w:color="auto"/>
            </w:tcBorders>
            <w:shd w:val="clear" w:color="000000" w:fill="FFFFFF"/>
            <w:noWrap/>
            <w:vAlign w:val="center"/>
            <w:hideMark/>
          </w:tcPr>
          <w:p w:rsidR="002D4AC8" w:rsidRPr="002D4AC8" w:rsidRDefault="002D4AC8" w:rsidP="002D4AC8">
            <w:pPr>
              <w:spacing w:after="0" w:line="240" w:lineRule="auto"/>
              <w:jc w:val="center"/>
              <w:rPr>
                <w:rFonts w:ascii="Calibri" w:eastAsia="Times New Roman" w:hAnsi="Calibri" w:cs="Times New Roman"/>
                <w:b/>
                <w:bCs/>
                <w:sz w:val="18"/>
                <w:szCs w:val="18"/>
              </w:rPr>
            </w:pPr>
            <w:r w:rsidRPr="002D4AC8">
              <w:rPr>
                <w:rFonts w:ascii="Calibri" w:eastAsia="Times New Roman" w:hAnsi="Calibri" w:cs="Times New Roman"/>
                <w:b/>
                <w:bCs/>
                <w:sz w:val="18"/>
                <w:szCs w:val="18"/>
              </w:rPr>
              <w:t> </w:t>
            </w:r>
          </w:p>
        </w:tc>
        <w:tc>
          <w:tcPr>
            <w:tcW w:w="3329" w:type="dxa"/>
            <w:tcBorders>
              <w:top w:val="nil"/>
              <w:left w:val="nil"/>
              <w:bottom w:val="single" w:sz="4" w:space="0" w:color="auto"/>
              <w:right w:val="single" w:sz="4" w:space="0" w:color="auto"/>
            </w:tcBorders>
            <w:shd w:val="clear" w:color="000000" w:fill="FFFFFF"/>
          </w:tcPr>
          <w:p w:rsidR="002D4AC8" w:rsidRPr="002D4AC8" w:rsidRDefault="002D4AC8" w:rsidP="002D4AC8">
            <w:pPr>
              <w:spacing w:after="0" w:line="240" w:lineRule="auto"/>
              <w:jc w:val="center"/>
              <w:rPr>
                <w:rFonts w:ascii="Calibri" w:eastAsia="Times New Roman" w:hAnsi="Calibri" w:cs="Times New Roman"/>
                <w:b/>
                <w:bCs/>
                <w:sz w:val="18"/>
                <w:szCs w:val="18"/>
              </w:rPr>
            </w:pPr>
          </w:p>
        </w:tc>
      </w:tr>
      <w:tr w:rsidR="00461985" w:rsidRPr="002D4AC8" w:rsidTr="00461985">
        <w:trPr>
          <w:trHeight w:val="1170"/>
        </w:trPr>
        <w:tc>
          <w:tcPr>
            <w:tcW w:w="2480"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Maggiore valore aggiunto prodotto, innovazione di prodotto o di funzione d’uso del prodotto e maggiore redditività dell'impresa</w:t>
            </w:r>
          </w:p>
        </w:tc>
        <w:tc>
          <w:tcPr>
            <w:tcW w:w="9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Max 4</w:t>
            </w:r>
          </w:p>
        </w:tc>
        <w:tc>
          <w:tcPr>
            <w:tcW w:w="2309" w:type="dxa"/>
            <w:tcBorders>
              <w:top w:val="single" w:sz="4" w:space="0" w:color="auto"/>
              <w:left w:val="nil"/>
              <w:bottom w:val="single" w:sz="4" w:space="0" w:color="auto"/>
              <w:right w:val="single" w:sz="4" w:space="0" w:color="000000"/>
            </w:tcBorders>
            <w:shd w:val="clear" w:color="000000" w:fill="FFFFFF"/>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Investimenti che prevedono interventi per</w:t>
            </w:r>
            <w:r w:rsidRPr="003E57D2">
              <w:rPr>
                <w:rFonts w:ascii="Calibri" w:eastAsia="Times New Roman" w:hAnsi="Calibri" w:cs="Times New Roman"/>
                <w:color w:val="002060"/>
                <w:sz w:val="16"/>
                <w:szCs w:val="16"/>
              </w:rPr>
              <w:br/>
              <w:t>trasformazione e/o confezionamento e/o vendita diretta delle produzioni (almeno 15% investimento)</w:t>
            </w:r>
          </w:p>
        </w:tc>
        <w:tc>
          <w:tcPr>
            <w:tcW w:w="668" w:type="dxa"/>
            <w:tcBorders>
              <w:top w:val="nil"/>
              <w:left w:val="nil"/>
              <w:bottom w:val="single" w:sz="4" w:space="0" w:color="auto"/>
              <w:right w:val="single" w:sz="4" w:space="0" w:color="auto"/>
            </w:tcBorders>
            <w:shd w:val="clear" w:color="000000" w:fill="FFFFFF"/>
            <w:noWrap/>
            <w:vAlign w:val="center"/>
            <w:hideMark/>
          </w:tcPr>
          <w:p w:rsidR="002D4AC8" w:rsidRPr="002D4AC8" w:rsidRDefault="002D4AC8" w:rsidP="002D4AC8">
            <w:pPr>
              <w:spacing w:after="0" w:line="240" w:lineRule="auto"/>
              <w:jc w:val="center"/>
              <w:rPr>
                <w:rFonts w:ascii="Calibri" w:eastAsia="Times New Roman" w:hAnsi="Calibri" w:cs="Times New Roman"/>
                <w:b/>
                <w:bCs/>
                <w:sz w:val="18"/>
                <w:szCs w:val="18"/>
              </w:rPr>
            </w:pPr>
            <w:r w:rsidRPr="002D4AC8">
              <w:rPr>
                <w:rFonts w:ascii="Calibri" w:eastAsia="Times New Roman" w:hAnsi="Calibri" w:cs="Times New Roman"/>
                <w:b/>
                <w:bCs/>
                <w:sz w:val="18"/>
                <w:szCs w:val="18"/>
              </w:rPr>
              <w:t> </w:t>
            </w:r>
          </w:p>
        </w:tc>
        <w:tc>
          <w:tcPr>
            <w:tcW w:w="3329" w:type="dxa"/>
            <w:tcBorders>
              <w:top w:val="nil"/>
              <w:left w:val="nil"/>
              <w:bottom w:val="single" w:sz="4" w:space="0" w:color="auto"/>
              <w:right w:val="single" w:sz="4" w:space="0" w:color="auto"/>
            </w:tcBorders>
            <w:shd w:val="clear" w:color="000000" w:fill="FFFFFF"/>
          </w:tcPr>
          <w:p w:rsidR="002D4AC8" w:rsidRPr="002D4AC8" w:rsidRDefault="002D4AC8" w:rsidP="002D4AC8">
            <w:pPr>
              <w:spacing w:after="0" w:line="240" w:lineRule="auto"/>
              <w:jc w:val="center"/>
              <w:rPr>
                <w:rFonts w:ascii="Calibri" w:eastAsia="Times New Roman" w:hAnsi="Calibri" w:cs="Times New Roman"/>
                <w:b/>
                <w:bCs/>
                <w:sz w:val="18"/>
                <w:szCs w:val="18"/>
              </w:rPr>
            </w:pPr>
          </w:p>
        </w:tc>
      </w:tr>
      <w:tr w:rsidR="00461985" w:rsidRPr="002D4AC8" w:rsidTr="00461985">
        <w:trPr>
          <w:trHeight w:val="1590"/>
        </w:trPr>
        <w:tc>
          <w:tcPr>
            <w:tcW w:w="2480" w:type="dxa"/>
            <w:vMerge/>
            <w:tcBorders>
              <w:top w:val="single" w:sz="4" w:space="0" w:color="auto"/>
              <w:left w:val="single" w:sz="4" w:space="0" w:color="auto"/>
              <w:bottom w:val="single" w:sz="4" w:space="0" w:color="000000"/>
              <w:right w:val="single" w:sz="4" w:space="0" w:color="000000"/>
            </w:tcBorders>
            <w:vAlign w:val="center"/>
            <w:hideMark/>
          </w:tcPr>
          <w:p w:rsidR="002D4AC8" w:rsidRPr="003E57D2" w:rsidRDefault="002D4AC8" w:rsidP="002D4AC8">
            <w:pPr>
              <w:spacing w:after="0" w:line="240" w:lineRule="auto"/>
              <w:rPr>
                <w:rFonts w:ascii="Calibri" w:eastAsia="Times New Roman" w:hAnsi="Calibri" w:cs="Times New Roman"/>
                <w:color w:val="002060"/>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2D4AC8" w:rsidRPr="003E57D2" w:rsidRDefault="002D4AC8" w:rsidP="002D4AC8">
            <w:pPr>
              <w:spacing w:after="0" w:line="240" w:lineRule="auto"/>
              <w:rPr>
                <w:rFonts w:ascii="Calibri" w:eastAsia="Times New Roman" w:hAnsi="Calibri" w:cs="Times New Roman"/>
                <w:color w:val="002060"/>
                <w:sz w:val="16"/>
                <w:szCs w:val="16"/>
              </w:rPr>
            </w:pPr>
          </w:p>
        </w:tc>
        <w:tc>
          <w:tcPr>
            <w:tcW w:w="2309" w:type="dxa"/>
            <w:tcBorders>
              <w:top w:val="single" w:sz="4" w:space="0" w:color="auto"/>
              <w:left w:val="nil"/>
              <w:bottom w:val="single" w:sz="4" w:space="0" w:color="auto"/>
              <w:right w:val="single" w:sz="4" w:space="0" w:color="000000"/>
            </w:tcBorders>
            <w:shd w:val="clear" w:color="000000" w:fill="FFFFFF"/>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Investimenti che introducono l'utilizzo di tecniche e tecnologie innovative: macchinari/attrezzature/impianti brevettate nei cinque anni precedenti la pubblicazione del bando (almeno 15% investimento)</w:t>
            </w:r>
          </w:p>
        </w:tc>
        <w:tc>
          <w:tcPr>
            <w:tcW w:w="668" w:type="dxa"/>
            <w:tcBorders>
              <w:top w:val="nil"/>
              <w:left w:val="nil"/>
              <w:bottom w:val="single" w:sz="4" w:space="0" w:color="auto"/>
              <w:right w:val="single" w:sz="4" w:space="0" w:color="auto"/>
            </w:tcBorders>
            <w:shd w:val="clear" w:color="000000" w:fill="FFFFFF"/>
            <w:noWrap/>
            <w:vAlign w:val="center"/>
            <w:hideMark/>
          </w:tcPr>
          <w:p w:rsidR="002D4AC8" w:rsidRPr="002D4AC8" w:rsidRDefault="002D4AC8" w:rsidP="002D4AC8">
            <w:pPr>
              <w:spacing w:after="0" w:line="240" w:lineRule="auto"/>
              <w:jc w:val="center"/>
              <w:rPr>
                <w:rFonts w:ascii="Calibri" w:eastAsia="Times New Roman" w:hAnsi="Calibri" w:cs="Times New Roman"/>
                <w:b/>
                <w:bCs/>
                <w:sz w:val="18"/>
                <w:szCs w:val="18"/>
              </w:rPr>
            </w:pPr>
            <w:r w:rsidRPr="002D4AC8">
              <w:rPr>
                <w:rFonts w:ascii="Calibri" w:eastAsia="Times New Roman" w:hAnsi="Calibri" w:cs="Times New Roman"/>
                <w:b/>
                <w:bCs/>
                <w:sz w:val="18"/>
                <w:szCs w:val="18"/>
              </w:rPr>
              <w:t> </w:t>
            </w:r>
          </w:p>
        </w:tc>
        <w:tc>
          <w:tcPr>
            <w:tcW w:w="3329" w:type="dxa"/>
            <w:tcBorders>
              <w:top w:val="nil"/>
              <w:left w:val="nil"/>
              <w:bottom w:val="single" w:sz="4" w:space="0" w:color="auto"/>
              <w:right w:val="single" w:sz="4" w:space="0" w:color="auto"/>
            </w:tcBorders>
            <w:shd w:val="clear" w:color="000000" w:fill="FFFFFF"/>
          </w:tcPr>
          <w:p w:rsidR="002D4AC8" w:rsidRPr="002D4AC8" w:rsidRDefault="002D4AC8" w:rsidP="002D4AC8">
            <w:pPr>
              <w:spacing w:after="0" w:line="240" w:lineRule="auto"/>
              <w:jc w:val="center"/>
              <w:rPr>
                <w:rFonts w:ascii="Calibri" w:eastAsia="Times New Roman" w:hAnsi="Calibri" w:cs="Times New Roman"/>
                <w:b/>
                <w:bCs/>
                <w:sz w:val="18"/>
                <w:szCs w:val="18"/>
              </w:rPr>
            </w:pPr>
          </w:p>
        </w:tc>
      </w:tr>
      <w:tr w:rsidR="00461985" w:rsidRPr="002D4AC8" w:rsidTr="00461985">
        <w:trPr>
          <w:trHeight w:val="1890"/>
        </w:trPr>
        <w:tc>
          <w:tcPr>
            <w:tcW w:w="248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 xml:space="preserve"> Maggiore coerenza dell’investimento con le principali indicazioni (</w:t>
            </w:r>
            <w:proofErr w:type="spellStart"/>
            <w:r w:rsidRPr="003E57D2">
              <w:rPr>
                <w:rFonts w:ascii="Calibri" w:eastAsia="Times New Roman" w:hAnsi="Calibri" w:cs="Times New Roman"/>
                <w:color w:val="002060"/>
                <w:sz w:val="16"/>
                <w:szCs w:val="16"/>
              </w:rPr>
              <w:t>targhettizzazione</w:t>
            </w:r>
            <w:proofErr w:type="spellEnd"/>
            <w:r w:rsidRPr="003E57D2">
              <w:rPr>
                <w:rFonts w:ascii="Calibri" w:eastAsia="Times New Roman" w:hAnsi="Calibri" w:cs="Times New Roman"/>
                <w:color w:val="002060"/>
                <w:sz w:val="16"/>
                <w:szCs w:val="16"/>
              </w:rPr>
              <w:t xml:space="preserve"> dell’intervento del PSR) emerse nell’analisi di contesto, per come richiamate nelle informazioni specifiche dell’intervento “focalizzazione del sostegno verso aziende agricole in linea con l’analisi SWOT</w:t>
            </w:r>
          </w:p>
        </w:tc>
        <w:tc>
          <w:tcPr>
            <w:tcW w:w="992" w:type="dxa"/>
            <w:tcBorders>
              <w:top w:val="nil"/>
              <w:left w:val="nil"/>
              <w:bottom w:val="single" w:sz="4" w:space="0" w:color="auto"/>
              <w:right w:val="single" w:sz="4" w:space="0" w:color="auto"/>
            </w:tcBorders>
            <w:shd w:val="clear" w:color="000000" w:fill="FFFFFF"/>
            <w:noWrap/>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6</w:t>
            </w:r>
          </w:p>
        </w:tc>
        <w:tc>
          <w:tcPr>
            <w:tcW w:w="2309" w:type="dxa"/>
            <w:tcBorders>
              <w:top w:val="single" w:sz="4" w:space="0" w:color="auto"/>
              <w:left w:val="nil"/>
              <w:bottom w:val="single" w:sz="4" w:space="0" w:color="auto"/>
              <w:right w:val="single" w:sz="4" w:space="0" w:color="000000"/>
            </w:tcBorders>
            <w:shd w:val="clear" w:color="000000" w:fill="FFFFFF"/>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Punteggio basato sull'incidenza percentuale dell'investimento riferito alle priorità di filiera, almeno un intervento che rappresenti almeno il 10% dell’investimento totale</w:t>
            </w:r>
          </w:p>
        </w:tc>
        <w:tc>
          <w:tcPr>
            <w:tcW w:w="668" w:type="dxa"/>
            <w:tcBorders>
              <w:top w:val="nil"/>
              <w:left w:val="nil"/>
              <w:bottom w:val="single" w:sz="4" w:space="0" w:color="auto"/>
              <w:right w:val="single" w:sz="4" w:space="0" w:color="auto"/>
            </w:tcBorders>
            <w:shd w:val="clear" w:color="000000" w:fill="FFFFFF"/>
            <w:noWrap/>
            <w:vAlign w:val="center"/>
            <w:hideMark/>
          </w:tcPr>
          <w:p w:rsidR="002D4AC8" w:rsidRPr="002D4AC8" w:rsidRDefault="002D4AC8" w:rsidP="002D4AC8">
            <w:pPr>
              <w:spacing w:after="0" w:line="240" w:lineRule="auto"/>
              <w:jc w:val="center"/>
              <w:rPr>
                <w:rFonts w:ascii="Calibri" w:eastAsia="Times New Roman" w:hAnsi="Calibri" w:cs="Times New Roman"/>
                <w:b/>
                <w:bCs/>
                <w:sz w:val="18"/>
                <w:szCs w:val="18"/>
              </w:rPr>
            </w:pPr>
            <w:r w:rsidRPr="002D4AC8">
              <w:rPr>
                <w:rFonts w:ascii="Calibri" w:eastAsia="Times New Roman" w:hAnsi="Calibri" w:cs="Times New Roman"/>
                <w:b/>
                <w:bCs/>
                <w:sz w:val="18"/>
                <w:szCs w:val="18"/>
              </w:rPr>
              <w:t> </w:t>
            </w:r>
          </w:p>
        </w:tc>
        <w:tc>
          <w:tcPr>
            <w:tcW w:w="3329" w:type="dxa"/>
            <w:tcBorders>
              <w:top w:val="nil"/>
              <w:left w:val="nil"/>
              <w:bottom w:val="single" w:sz="4" w:space="0" w:color="auto"/>
              <w:right w:val="single" w:sz="4" w:space="0" w:color="auto"/>
            </w:tcBorders>
            <w:shd w:val="clear" w:color="000000" w:fill="FFFFFF"/>
          </w:tcPr>
          <w:p w:rsidR="002D4AC8" w:rsidRPr="002D4AC8" w:rsidRDefault="002D4AC8" w:rsidP="002D4AC8">
            <w:pPr>
              <w:spacing w:after="0" w:line="240" w:lineRule="auto"/>
              <w:jc w:val="center"/>
              <w:rPr>
                <w:rFonts w:ascii="Calibri" w:eastAsia="Times New Roman" w:hAnsi="Calibri" w:cs="Times New Roman"/>
                <w:b/>
                <w:bCs/>
                <w:sz w:val="18"/>
                <w:szCs w:val="18"/>
              </w:rPr>
            </w:pPr>
          </w:p>
        </w:tc>
      </w:tr>
      <w:tr w:rsidR="00461985" w:rsidRPr="002D4AC8" w:rsidTr="00461985">
        <w:trPr>
          <w:trHeight w:val="1155"/>
        </w:trPr>
        <w:tc>
          <w:tcPr>
            <w:tcW w:w="2480"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Appartenenza dell’impresa proponente ad una fascia di dimensione economica più piccola (</w:t>
            </w:r>
            <w:proofErr w:type="spellStart"/>
            <w:r w:rsidRPr="003E57D2">
              <w:rPr>
                <w:rFonts w:ascii="Calibri" w:eastAsia="Times New Roman" w:hAnsi="Calibri" w:cs="Times New Roman"/>
                <w:color w:val="002060"/>
                <w:sz w:val="16"/>
                <w:szCs w:val="16"/>
              </w:rPr>
              <w:t>targetizzazione</w:t>
            </w:r>
            <w:proofErr w:type="spellEnd"/>
            <w:r w:rsidRPr="003E57D2">
              <w:rPr>
                <w:rFonts w:ascii="Calibri" w:eastAsia="Times New Roman" w:hAnsi="Calibri" w:cs="Times New Roman"/>
                <w:color w:val="002060"/>
                <w:sz w:val="16"/>
                <w:szCs w:val="16"/>
              </w:rPr>
              <w:t xml:space="preserve"> dell’azienda agricola riportata nelle informazioni specifiche dell’intervento “focalizzazione del sostegno verso aziende agricole in linea con l’analisi SWOT”)</w:t>
            </w:r>
          </w:p>
        </w:tc>
        <w:tc>
          <w:tcPr>
            <w:tcW w:w="9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Max 7</w:t>
            </w:r>
          </w:p>
        </w:tc>
        <w:tc>
          <w:tcPr>
            <w:tcW w:w="2309" w:type="dxa"/>
            <w:tcBorders>
              <w:top w:val="single" w:sz="4" w:space="0" w:color="auto"/>
              <w:left w:val="nil"/>
              <w:bottom w:val="single" w:sz="4" w:space="0" w:color="auto"/>
              <w:right w:val="single" w:sz="4" w:space="0" w:color="000000"/>
            </w:tcBorders>
            <w:shd w:val="clear" w:color="000000" w:fill="FFFFFF"/>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da  12.000 € (in zone montane)a 25.000 € in Standard Output</w:t>
            </w:r>
          </w:p>
        </w:tc>
        <w:tc>
          <w:tcPr>
            <w:tcW w:w="668" w:type="dxa"/>
            <w:tcBorders>
              <w:top w:val="nil"/>
              <w:left w:val="nil"/>
              <w:bottom w:val="single" w:sz="4" w:space="0" w:color="auto"/>
              <w:right w:val="single" w:sz="4" w:space="0" w:color="auto"/>
            </w:tcBorders>
            <w:shd w:val="clear" w:color="000000" w:fill="FFFFFF"/>
            <w:noWrap/>
            <w:vAlign w:val="center"/>
            <w:hideMark/>
          </w:tcPr>
          <w:p w:rsidR="002D4AC8" w:rsidRPr="002D4AC8" w:rsidRDefault="002D4AC8" w:rsidP="002D4AC8">
            <w:pPr>
              <w:spacing w:after="0" w:line="240" w:lineRule="auto"/>
              <w:jc w:val="center"/>
              <w:rPr>
                <w:rFonts w:ascii="Calibri" w:eastAsia="Times New Roman" w:hAnsi="Calibri" w:cs="Times New Roman"/>
                <w:b/>
                <w:bCs/>
                <w:sz w:val="18"/>
                <w:szCs w:val="18"/>
              </w:rPr>
            </w:pPr>
            <w:r w:rsidRPr="002D4AC8">
              <w:rPr>
                <w:rFonts w:ascii="Calibri" w:eastAsia="Times New Roman" w:hAnsi="Calibri" w:cs="Times New Roman"/>
                <w:b/>
                <w:bCs/>
                <w:sz w:val="18"/>
                <w:szCs w:val="18"/>
              </w:rPr>
              <w:t> </w:t>
            </w:r>
          </w:p>
        </w:tc>
        <w:tc>
          <w:tcPr>
            <w:tcW w:w="3329" w:type="dxa"/>
            <w:tcBorders>
              <w:top w:val="nil"/>
              <w:left w:val="nil"/>
              <w:bottom w:val="single" w:sz="4" w:space="0" w:color="auto"/>
              <w:right w:val="single" w:sz="4" w:space="0" w:color="auto"/>
            </w:tcBorders>
            <w:shd w:val="clear" w:color="000000" w:fill="FFFFFF"/>
          </w:tcPr>
          <w:p w:rsidR="002D4AC8" w:rsidRPr="002D4AC8" w:rsidRDefault="002D4AC8" w:rsidP="002D4AC8">
            <w:pPr>
              <w:spacing w:after="0" w:line="240" w:lineRule="auto"/>
              <w:jc w:val="center"/>
              <w:rPr>
                <w:rFonts w:ascii="Calibri" w:eastAsia="Times New Roman" w:hAnsi="Calibri" w:cs="Times New Roman"/>
                <w:b/>
                <w:bCs/>
                <w:sz w:val="18"/>
                <w:szCs w:val="18"/>
              </w:rPr>
            </w:pPr>
          </w:p>
        </w:tc>
      </w:tr>
      <w:tr w:rsidR="00461985" w:rsidRPr="002D4AC8" w:rsidTr="00461985">
        <w:trPr>
          <w:trHeight w:val="765"/>
        </w:trPr>
        <w:tc>
          <w:tcPr>
            <w:tcW w:w="2480" w:type="dxa"/>
            <w:vMerge/>
            <w:tcBorders>
              <w:top w:val="single" w:sz="4" w:space="0" w:color="auto"/>
              <w:left w:val="single" w:sz="4" w:space="0" w:color="auto"/>
              <w:bottom w:val="single" w:sz="4" w:space="0" w:color="000000"/>
              <w:right w:val="single" w:sz="4" w:space="0" w:color="000000"/>
            </w:tcBorders>
            <w:vAlign w:val="center"/>
            <w:hideMark/>
          </w:tcPr>
          <w:p w:rsidR="002D4AC8" w:rsidRPr="003E57D2" w:rsidRDefault="002D4AC8" w:rsidP="002D4AC8">
            <w:pPr>
              <w:spacing w:after="0" w:line="240" w:lineRule="auto"/>
              <w:rPr>
                <w:rFonts w:ascii="Calibri" w:eastAsia="Times New Roman" w:hAnsi="Calibri" w:cs="Times New Roman"/>
                <w:color w:val="002060"/>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2D4AC8" w:rsidRPr="003E57D2" w:rsidRDefault="002D4AC8" w:rsidP="002D4AC8">
            <w:pPr>
              <w:spacing w:after="0" w:line="240" w:lineRule="auto"/>
              <w:rPr>
                <w:rFonts w:ascii="Calibri" w:eastAsia="Times New Roman" w:hAnsi="Calibri" w:cs="Times New Roman"/>
                <w:color w:val="002060"/>
                <w:sz w:val="16"/>
                <w:szCs w:val="16"/>
              </w:rPr>
            </w:pPr>
          </w:p>
        </w:tc>
        <w:tc>
          <w:tcPr>
            <w:tcW w:w="2309" w:type="dxa"/>
            <w:tcBorders>
              <w:top w:val="single" w:sz="4" w:space="0" w:color="auto"/>
              <w:left w:val="nil"/>
              <w:bottom w:val="single" w:sz="4" w:space="0" w:color="auto"/>
              <w:right w:val="single" w:sz="4" w:space="0" w:color="000000"/>
            </w:tcBorders>
            <w:shd w:val="clear" w:color="000000" w:fill="FFFFFF"/>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 xml:space="preserve"> da  25.000 € a  50.000 € in Standard Output</w:t>
            </w:r>
          </w:p>
        </w:tc>
        <w:tc>
          <w:tcPr>
            <w:tcW w:w="668" w:type="dxa"/>
            <w:tcBorders>
              <w:top w:val="nil"/>
              <w:left w:val="nil"/>
              <w:bottom w:val="single" w:sz="4" w:space="0" w:color="auto"/>
              <w:right w:val="single" w:sz="4" w:space="0" w:color="auto"/>
            </w:tcBorders>
            <w:shd w:val="clear" w:color="000000" w:fill="FFFFFF"/>
            <w:noWrap/>
            <w:vAlign w:val="center"/>
            <w:hideMark/>
          </w:tcPr>
          <w:p w:rsidR="002D4AC8" w:rsidRPr="002D4AC8" w:rsidRDefault="002D4AC8" w:rsidP="002D4AC8">
            <w:pPr>
              <w:spacing w:after="0" w:line="240" w:lineRule="auto"/>
              <w:jc w:val="center"/>
              <w:rPr>
                <w:rFonts w:ascii="Calibri" w:eastAsia="Times New Roman" w:hAnsi="Calibri" w:cs="Times New Roman"/>
                <w:b/>
                <w:bCs/>
                <w:sz w:val="18"/>
                <w:szCs w:val="18"/>
              </w:rPr>
            </w:pPr>
            <w:r w:rsidRPr="002D4AC8">
              <w:rPr>
                <w:rFonts w:ascii="Calibri" w:eastAsia="Times New Roman" w:hAnsi="Calibri" w:cs="Times New Roman"/>
                <w:b/>
                <w:bCs/>
                <w:sz w:val="18"/>
                <w:szCs w:val="18"/>
              </w:rPr>
              <w:t> </w:t>
            </w:r>
          </w:p>
        </w:tc>
        <w:tc>
          <w:tcPr>
            <w:tcW w:w="3329" w:type="dxa"/>
            <w:tcBorders>
              <w:top w:val="nil"/>
              <w:left w:val="nil"/>
              <w:bottom w:val="single" w:sz="4" w:space="0" w:color="auto"/>
              <w:right w:val="single" w:sz="4" w:space="0" w:color="auto"/>
            </w:tcBorders>
            <w:shd w:val="clear" w:color="000000" w:fill="FFFFFF"/>
          </w:tcPr>
          <w:p w:rsidR="002D4AC8" w:rsidRPr="002D4AC8" w:rsidRDefault="002D4AC8" w:rsidP="002D4AC8">
            <w:pPr>
              <w:spacing w:after="0" w:line="240" w:lineRule="auto"/>
              <w:jc w:val="center"/>
              <w:rPr>
                <w:rFonts w:ascii="Calibri" w:eastAsia="Times New Roman" w:hAnsi="Calibri" w:cs="Times New Roman"/>
                <w:b/>
                <w:bCs/>
                <w:sz w:val="18"/>
                <w:szCs w:val="18"/>
              </w:rPr>
            </w:pPr>
          </w:p>
        </w:tc>
      </w:tr>
      <w:tr w:rsidR="00461985" w:rsidRPr="002D4AC8" w:rsidTr="00461985">
        <w:trPr>
          <w:trHeight w:val="630"/>
        </w:trPr>
        <w:tc>
          <w:tcPr>
            <w:tcW w:w="2480" w:type="dxa"/>
            <w:vMerge/>
            <w:tcBorders>
              <w:top w:val="single" w:sz="4" w:space="0" w:color="auto"/>
              <w:left w:val="single" w:sz="4" w:space="0" w:color="auto"/>
              <w:bottom w:val="single" w:sz="4" w:space="0" w:color="000000"/>
              <w:right w:val="single" w:sz="4" w:space="0" w:color="000000"/>
            </w:tcBorders>
            <w:vAlign w:val="center"/>
            <w:hideMark/>
          </w:tcPr>
          <w:p w:rsidR="002D4AC8" w:rsidRPr="003E57D2" w:rsidRDefault="002D4AC8" w:rsidP="002D4AC8">
            <w:pPr>
              <w:spacing w:after="0" w:line="240" w:lineRule="auto"/>
              <w:rPr>
                <w:rFonts w:ascii="Calibri" w:eastAsia="Times New Roman" w:hAnsi="Calibri" w:cs="Times New Roman"/>
                <w:color w:val="002060"/>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2D4AC8" w:rsidRPr="003E57D2" w:rsidRDefault="002D4AC8" w:rsidP="002D4AC8">
            <w:pPr>
              <w:spacing w:after="0" w:line="240" w:lineRule="auto"/>
              <w:rPr>
                <w:rFonts w:ascii="Calibri" w:eastAsia="Times New Roman" w:hAnsi="Calibri" w:cs="Times New Roman"/>
                <w:color w:val="002060"/>
                <w:sz w:val="16"/>
                <w:szCs w:val="16"/>
              </w:rPr>
            </w:pPr>
          </w:p>
        </w:tc>
        <w:tc>
          <w:tcPr>
            <w:tcW w:w="2309" w:type="dxa"/>
            <w:tcBorders>
              <w:top w:val="single" w:sz="4" w:space="0" w:color="auto"/>
              <w:left w:val="nil"/>
              <w:bottom w:val="single" w:sz="4" w:space="0" w:color="auto"/>
              <w:right w:val="single" w:sz="4" w:space="0" w:color="000000"/>
            </w:tcBorders>
            <w:shd w:val="clear" w:color="000000" w:fill="FFFFFF"/>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da  50. 000 €  a 100.000 € in Standard Output</w:t>
            </w:r>
          </w:p>
        </w:tc>
        <w:tc>
          <w:tcPr>
            <w:tcW w:w="668" w:type="dxa"/>
            <w:tcBorders>
              <w:top w:val="nil"/>
              <w:left w:val="nil"/>
              <w:bottom w:val="single" w:sz="4" w:space="0" w:color="auto"/>
              <w:right w:val="single" w:sz="4" w:space="0" w:color="auto"/>
            </w:tcBorders>
            <w:shd w:val="clear" w:color="000000" w:fill="FFFFFF"/>
            <w:noWrap/>
            <w:vAlign w:val="center"/>
            <w:hideMark/>
          </w:tcPr>
          <w:p w:rsidR="002D4AC8" w:rsidRPr="002D4AC8" w:rsidRDefault="002D4AC8" w:rsidP="002D4AC8">
            <w:pPr>
              <w:spacing w:after="0" w:line="240" w:lineRule="auto"/>
              <w:jc w:val="center"/>
              <w:rPr>
                <w:rFonts w:ascii="Calibri" w:eastAsia="Times New Roman" w:hAnsi="Calibri" w:cs="Times New Roman"/>
                <w:b/>
                <w:bCs/>
                <w:sz w:val="18"/>
                <w:szCs w:val="18"/>
              </w:rPr>
            </w:pPr>
            <w:r w:rsidRPr="002D4AC8">
              <w:rPr>
                <w:rFonts w:ascii="Calibri" w:eastAsia="Times New Roman" w:hAnsi="Calibri" w:cs="Times New Roman"/>
                <w:b/>
                <w:bCs/>
                <w:sz w:val="18"/>
                <w:szCs w:val="18"/>
              </w:rPr>
              <w:t> </w:t>
            </w:r>
          </w:p>
        </w:tc>
        <w:tc>
          <w:tcPr>
            <w:tcW w:w="3329" w:type="dxa"/>
            <w:tcBorders>
              <w:top w:val="nil"/>
              <w:left w:val="nil"/>
              <w:bottom w:val="single" w:sz="4" w:space="0" w:color="auto"/>
              <w:right w:val="single" w:sz="4" w:space="0" w:color="auto"/>
            </w:tcBorders>
            <w:shd w:val="clear" w:color="000000" w:fill="FFFFFF"/>
          </w:tcPr>
          <w:p w:rsidR="002D4AC8" w:rsidRPr="002D4AC8" w:rsidRDefault="002D4AC8" w:rsidP="002D4AC8">
            <w:pPr>
              <w:spacing w:after="0" w:line="240" w:lineRule="auto"/>
              <w:jc w:val="center"/>
              <w:rPr>
                <w:rFonts w:ascii="Calibri" w:eastAsia="Times New Roman" w:hAnsi="Calibri" w:cs="Times New Roman"/>
                <w:b/>
                <w:bCs/>
                <w:sz w:val="18"/>
                <w:szCs w:val="18"/>
              </w:rPr>
            </w:pPr>
          </w:p>
        </w:tc>
      </w:tr>
      <w:tr w:rsidR="00461985" w:rsidRPr="002D4AC8" w:rsidTr="00461985">
        <w:trPr>
          <w:trHeight w:val="705"/>
        </w:trPr>
        <w:tc>
          <w:tcPr>
            <w:tcW w:w="2480" w:type="dxa"/>
            <w:vMerge/>
            <w:tcBorders>
              <w:top w:val="single" w:sz="4" w:space="0" w:color="auto"/>
              <w:left w:val="single" w:sz="4" w:space="0" w:color="auto"/>
              <w:bottom w:val="single" w:sz="4" w:space="0" w:color="000000"/>
              <w:right w:val="single" w:sz="4" w:space="0" w:color="000000"/>
            </w:tcBorders>
            <w:vAlign w:val="center"/>
            <w:hideMark/>
          </w:tcPr>
          <w:p w:rsidR="002D4AC8" w:rsidRPr="003E57D2" w:rsidRDefault="002D4AC8" w:rsidP="002D4AC8">
            <w:pPr>
              <w:spacing w:after="0" w:line="240" w:lineRule="auto"/>
              <w:rPr>
                <w:rFonts w:ascii="Calibri" w:eastAsia="Times New Roman" w:hAnsi="Calibri" w:cs="Times New Roman"/>
                <w:color w:val="002060"/>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2D4AC8" w:rsidRPr="003E57D2" w:rsidRDefault="002D4AC8" w:rsidP="002D4AC8">
            <w:pPr>
              <w:spacing w:after="0" w:line="240" w:lineRule="auto"/>
              <w:rPr>
                <w:rFonts w:ascii="Calibri" w:eastAsia="Times New Roman" w:hAnsi="Calibri" w:cs="Times New Roman"/>
                <w:color w:val="002060"/>
                <w:sz w:val="16"/>
                <w:szCs w:val="16"/>
              </w:rPr>
            </w:pPr>
          </w:p>
        </w:tc>
        <w:tc>
          <w:tcPr>
            <w:tcW w:w="2309" w:type="dxa"/>
            <w:tcBorders>
              <w:top w:val="single" w:sz="4" w:space="0" w:color="auto"/>
              <w:left w:val="nil"/>
              <w:bottom w:val="single" w:sz="4" w:space="0" w:color="auto"/>
              <w:right w:val="single" w:sz="4" w:space="0" w:color="000000"/>
            </w:tcBorders>
            <w:shd w:val="clear" w:color="000000" w:fill="FFFFFF"/>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da 100.000 € a 150.000 €  in Standard Output</w:t>
            </w:r>
          </w:p>
        </w:tc>
        <w:tc>
          <w:tcPr>
            <w:tcW w:w="668" w:type="dxa"/>
            <w:tcBorders>
              <w:top w:val="nil"/>
              <w:left w:val="nil"/>
              <w:bottom w:val="single" w:sz="4" w:space="0" w:color="auto"/>
              <w:right w:val="single" w:sz="4" w:space="0" w:color="auto"/>
            </w:tcBorders>
            <w:shd w:val="clear" w:color="000000" w:fill="FFFFFF"/>
            <w:noWrap/>
            <w:vAlign w:val="center"/>
            <w:hideMark/>
          </w:tcPr>
          <w:p w:rsidR="002D4AC8" w:rsidRPr="002D4AC8" w:rsidRDefault="002D4AC8" w:rsidP="002D4AC8">
            <w:pPr>
              <w:spacing w:after="0" w:line="240" w:lineRule="auto"/>
              <w:jc w:val="center"/>
              <w:rPr>
                <w:rFonts w:ascii="Calibri" w:eastAsia="Times New Roman" w:hAnsi="Calibri" w:cs="Times New Roman"/>
                <w:b/>
                <w:bCs/>
                <w:sz w:val="18"/>
                <w:szCs w:val="18"/>
              </w:rPr>
            </w:pPr>
            <w:r w:rsidRPr="002D4AC8">
              <w:rPr>
                <w:rFonts w:ascii="Calibri" w:eastAsia="Times New Roman" w:hAnsi="Calibri" w:cs="Times New Roman"/>
                <w:b/>
                <w:bCs/>
                <w:sz w:val="18"/>
                <w:szCs w:val="18"/>
              </w:rPr>
              <w:t> </w:t>
            </w:r>
          </w:p>
        </w:tc>
        <w:tc>
          <w:tcPr>
            <w:tcW w:w="3329" w:type="dxa"/>
            <w:tcBorders>
              <w:top w:val="nil"/>
              <w:left w:val="nil"/>
              <w:bottom w:val="single" w:sz="4" w:space="0" w:color="auto"/>
              <w:right w:val="single" w:sz="4" w:space="0" w:color="auto"/>
            </w:tcBorders>
            <w:shd w:val="clear" w:color="000000" w:fill="FFFFFF"/>
          </w:tcPr>
          <w:p w:rsidR="002D4AC8" w:rsidRPr="002D4AC8" w:rsidRDefault="002D4AC8" w:rsidP="002D4AC8">
            <w:pPr>
              <w:spacing w:after="0" w:line="240" w:lineRule="auto"/>
              <w:jc w:val="center"/>
              <w:rPr>
                <w:rFonts w:ascii="Calibri" w:eastAsia="Times New Roman" w:hAnsi="Calibri" w:cs="Times New Roman"/>
                <w:b/>
                <w:bCs/>
                <w:sz w:val="18"/>
                <w:szCs w:val="18"/>
              </w:rPr>
            </w:pPr>
          </w:p>
        </w:tc>
      </w:tr>
      <w:tr w:rsidR="00461985" w:rsidRPr="002D4AC8" w:rsidTr="00461985">
        <w:trPr>
          <w:trHeight w:val="630"/>
        </w:trPr>
        <w:tc>
          <w:tcPr>
            <w:tcW w:w="2480" w:type="dxa"/>
            <w:vMerge/>
            <w:tcBorders>
              <w:top w:val="single" w:sz="4" w:space="0" w:color="auto"/>
              <w:left w:val="single" w:sz="4" w:space="0" w:color="auto"/>
              <w:bottom w:val="single" w:sz="4" w:space="0" w:color="000000"/>
              <w:right w:val="single" w:sz="4" w:space="0" w:color="000000"/>
            </w:tcBorders>
            <w:vAlign w:val="center"/>
            <w:hideMark/>
          </w:tcPr>
          <w:p w:rsidR="002D4AC8" w:rsidRPr="003E57D2" w:rsidRDefault="002D4AC8" w:rsidP="002D4AC8">
            <w:pPr>
              <w:spacing w:after="0" w:line="240" w:lineRule="auto"/>
              <w:rPr>
                <w:rFonts w:ascii="Calibri" w:eastAsia="Times New Roman" w:hAnsi="Calibri" w:cs="Times New Roman"/>
                <w:color w:val="002060"/>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2D4AC8" w:rsidRPr="003E57D2" w:rsidRDefault="002D4AC8" w:rsidP="002D4AC8">
            <w:pPr>
              <w:spacing w:after="0" w:line="240" w:lineRule="auto"/>
              <w:rPr>
                <w:rFonts w:ascii="Calibri" w:eastAsia="Times New Roman" w:hAnsi="Calibri" w:cs="Times New Roman"/>
                <w:color w:val="002060"/>
                <w:sz w:val="16"/>
                <w:szCs w:val="16"/>
              </w:rPr>
            </w:pPr>
          </w:p>
        </w:tc>
        <w:tc>
          <w:tcPr>
            <w:tcW w:w="2309" w:type="dxa"/>
            <w:tcBorders>
              <w:top w:val="single" w:sz="4" w:space="0" w:color="auto"/>
              <w:left w:val="nil"/>
              <w:bottom w:val="single" w:sz="4" w:space="0" w:color="auto"/>
              <w:right w:val="single" w:sz="4" w:space="0" w:color="000000"/>
            </w:tcBorders>
            <w:shd w:val="clear" w:color="000000" w:fill="FFFFFF"/>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da 150.000 € a 250.000 €  in Standard Output</w:t>
            </w:r>
          </w:p>
        </w:tc>
        <w:tc>
          <w:tcPr>
            <w:tcW w:w="668" w:type="dxa"/>
            <w:tcBorders>
              <w:top w:val="nil"/>
              <w:left w:val="nil"/>
              <w:bottom w:val="single" w:sz="4" w:space="0" w:color="auto"/>
              <w:right w:val="single" w:sz="4" w:space="0" w:color="auto"/>
            </w:tcBorders>
            <w:shd w:val="clear" w:color="000000" w:fill="FFFFFF"/>
            <w:noWrap/>
            <w:vAlign w:val="center"/>
            <w:hideMark/>
          </w:tcPr>
          <w:p w:rsidR="002D4AC8" w:rsidRPr="002D4AC8" w:rsidRDefault="002D4AC8" w:rsidP="002D4AC8">
            <w:pPr>
              <w:spacing w:after="0" w:line="240" w:lineRule="auto"/>
              <w:jc w:val="center"/>
              <w:rPr>
                <w:rFonts w:ascii="Calibri" w:eastAsia="Times New Roman" w:hAnsi="Calibri" w:cs="Times New Roman"/>
                <w:b/>
                <w:bCs/>
                <w:sz w:val="18"/>
                <w:szCs w:val="18"/>
              </w:rPr>
            </w:pPr>
            <w:r w:rsidRPr="002D4AC8">
              <w:rPr>
                <w:rFonts w:ascii="Calibri" w:eastAsia="Times New Roman" w:hAnsi="Calibri" w:cs="Times New Roman"/>
                <w:b/>
                <w:bCs/>
                <w:sz w:val="18"/>
                <w:szCs w:val="18"/>
              </w:rPr>
              <w:t> </w:t>
            </w:r>
          </w:p>
        </w:tc>
        <w:tc>
          <w:tcPr>
            <w:tcW w:w="3329" w:type="dxa"/>
            <w:tcBorders>
              <w:top w:val="nil"/>
              <w:left w:val="nil"/>
              <w:bottom w:val="single" w:sz="4" w:space="0" w:color="auto"/>
              <w:right w:val="single" w:sz="4" w:space="0" w:color="auto"/>
            </w:tcBorders>
            <w:shd w:val="clear" w:color="000000" w:fill="FFFFFF"/>
          </w:tcPr>
          <w:p w:rsidR="002D4AC8" w:rsidRPr="002D4AC8" w:rsidRDefault="002D4AC8" w:rsidP="002D4AC8">
            <w:pPr>
              <w:spacing w:after="0" w:line="240" w:lineRule="auto"/>
              <w:jc w:val="center"/>
              <w:rPr>
                <w:rFonts w:ascii="Calibri" w:eastAsia="Times New Roman" w:hAnsi="Calibri" w:cs="Times New Roman"/>
                <w:b/>
                <w:bCs/>
                <w:sz w:val="18"/>
                <w:szCs w:val="18"/>
              </w:rPr>
            </w:pPr>
          </w:p>
        </w:tc>
      </w:tr>
      <w:tr w:rsidR="00461985" w:rsidRPr="002D4AC8" w:rsidTr="00461985">
        <w:trPr>
          <w:trHeight w:val="2640"/>
        </w:trPr>
        <w:tc>
          <w:tcPr>
            <w:tcW w:w="248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2D4AC8" w:rsidRPr="003E57D2" w:rsidRDefault="002D4AC8" w:rsidP="002D4AC8">
            <w:pPr>
              <w:spacing w:after="24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Investimenti che si dimostrano maggiormente in grado di determinare effetti positivi multipli sulle tematiche ambientali di maggiore rilievo per la Calabria (biodiversità agricola, qualità dei suoli, qualità delle acque, qualità dell’aria, emissioni gas ad effetto serra)</w:t>
            </w:r>
          </w:p>
        </w:tc>
        <w:tc>
          <w:tcPr>
            <w:tcW w:w="992" w:type="dxa"/>
            <w:tcBorders>
              <w:top w:val="nil"/>
              <w:left w:val="nil"/>
              <w:bottom w:val="single" w:sz="4" w:space="0" w:color="auto"/>
              <w:right w:val="single" w:sz="4" w:space="0" w:color="auto"/>
            </w:tcBorders>
            <w:shd w:val="clear" w:color="000000" w:fill="FFFFFF"/>
            <w:noWrap/>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6</w:t>
            </w:r>
          </w:p>
        </w:tc>
        <w:tc>
          <w:tcPr>
            <w:tcW w:w="2309" w:type="dxa"/>
            <w:tcBorders>
              <w:top w:val="single" w:sz="4" w:space="0" w:color="auto"/>
              <w:left w:val="nil"/>
              <w:bottom w:val="single" w:sz="4" w:space="0" w:color="auto"/>
              <w:right w:val="single" w:sz="4" w:space="0" w:color="000000"/>
            </w:tcBorders>
            <w:shd w:val="clear" w:color="000000" w:fill="FFFFFF"/>
            <w:vAlign w:val="center"/>
            <w:hideMark/>
          </w:tcPr>
          <w:p w:rsidR="002D4AC8" w:rsidRPr="003E57D2" w:rsidRDefault="002D4AC8" w:rsidP="002D4AC8">
            <w:pPr>
              <w:spacing w:after="0" w:line="240" w:lineRule="auto"/>
              <w:rPr>
                <w:rFonts w:ascii="Calibri" w:eastAsia="Times New Roman" w:hAnsi="Calibri" w:cs="Times New Roman"/>
                <w:color w:val="002060"/>
                <w:sz w:val="16"/>
                <w:szCs w:val="16"/>
              </w:rPr>
            </w:pPr>
            <w:r w:rsidRPr="003E57D2">
              <w:rPr>
                <w:rFonts w:ascii="Calibri" w:eastAsia="Times New Roman" w:hAnsi="Calibri" w:cs="Times New Roman"/>
                <w:b/>
                <w:bCs/>
                <w:color w:val="002060"/>
                <w:sz w:val="16"/>
                <w:szCs w:val="16"/>
              </w:rPr>
              <w:t>Interventi che incidono positivamente sulla biodiversità, almeno un intervento di quelli elencati che rappresenti almeno il 10% dell’investimento totale::</w:t>
            </w:r>
            <w:r w:rsidRPr="003E57D2">
              <w:rPr>
                <w:rFonts w:ascii="Calibri" w:eastAsia="Times New Roman" w:hAnsi="Calibri" w:cs="Times New Roman"/>
                <w:color w:val="002060"/>
                <w:sz w:val="16"/>
                <w:szCs w:val="16"/>
              </w:rPr>
              <w:br/>
              <w:t xml:space="preserve">• Investimenti in apicoltura </w:t>
            </w:r>
            <w:r w:rsidRPr="003E57D2">
              <w:rPr>
                <w:rFonts w:ascii="Calibri" w:eastAsia="Times New Roman" w:hAnsi="Calibri" w:cs="Times New Roman"/>
                <w:color w:val="002060"/>
                <w:sz w:val="16"/>
                <w:szCs w:val="16"/>
              </w:rPr>
              <w:br/>
              <w:t>•  Investimenti nel comparto ovi</w:t>
            </w:r>
            <w:r w:rsidR="00A6084B" w:rsidRPr="003E57D2">
              <w:rPr>
                <w:rFonts w:ascii="Calibri" w:eastAsia="Times New Roman" w:hAnsi="Calibri" w:cs="Times New Roman"/>
                <w:color w:val="002060"/>
                <w:sz w:val="16"/>
                <w:szCs w:val="16"/>
              </w:rPr>
              <w:t>-</w:t>
            </w:r>
            <w:r w:rsidRPr="003E57D2">
              <w:rPr>
                <w:rFonts w:ascii="Calibri" w:eastAsia="Times New Roman" w:hAnsi="Calibri" w:cs="Times New Roman"/>
                <w:color w:val="002060"/>
                <w:sz w:val="16"/>
                <w:szCs w:val="16"/>
              </w:rPr>
              <w:t>caprino</w:t>
            </w:r>
            <w:r w:rsidRPr="003E57D2">
              <w:rPr>
                <w:rFonts w:ascii="Calibri" w:eastAsia="Times New Roman" w:hAnsi="Calibri" w:cs="Times New Roman"/>
                <w:color w:val="002060"/>
                <w:sz w:val="16"/>
                <w:szCs w:val="16"/>
              </w:rPr>
              <w:br/>
              <w:t>•  Utilizzo di specie vegetali e/o animali a rischio</w:t>
            </w:r>
            <w:r w:rsidRPr="003E57D2">
              <w:rPr>
                <w:rFonts w:ascii="Calibri" w:eastAsia="Times New Roman" w:hAnsi="Calibri" w:cs="Times New Roman"/>
                <w:color w:val="002060"/>
                <w:sz w:val="16"/>
                <w:szCs w:val="16"/>
              </w:rPr>
              <w:br/>
              <w:t xml:space="preserve"> di erosione genetica                                                                                   </w:t>
            </w:r>
          </w:p>
        </w:tc>
        <w:tc>
          <w:tcPr>
            <w:tcW w:w="668" w:type="dxa"/>
            <w:tcBorders>
              <w:top w:val="nil"/>
              <w:left w:val="nil"/>
              <w:bottom w:val="single" w:sz="4" w:space="0" w:color="auto"/>
              <w:right w:val="single" w:sz="4" w:space="0" w:color="auto"/>
            </w:tcBorders>
            <w:shd w:val="clear" w:color="000000" w:fill="FFFFFF"/>
            <w:noWrap/>
            <w:vAlign w:val="center"/>
            <w:hideMark/>
          </w:tcPr>
          <w:p w:rsidR="002D4AC8" w:rsidRPr="002D4AC8" w:rsidRDefault="002D4AC8" w:rsidP="002D4AC8">
            <w:pPr>
              <w:spacing w:after="0" w:line="240" w:lineRule="auto"/>
              <w:jc w:val="center"/>
              <w:rPr>
                <w:rFonts w:ascii="Calibri" w:eastAsia="Times New Roman" w:hAnsi="Calibri" w:cs="Times New Roman"/>
                <w:b/>
                <w:bCs/>
                <w:sz w:val="18"/>
                <w:szCs w:val="18"/>
              </w:rPr>
            </w:pPr>
            <w:r w:rsidRPr="002D4AC8">
              <w:rPr>
                <w:rFonts w:ascii="Calibri" w:eastAsia="Times New Roman" w:hAnsi="Calibri" w:cs="Times New Roman"/>
                <w:b/>
                <w:bCs/>
                <w:sz w:val="18"/>
                <w:szCs w:val="18"/>
              </w:rPr>
              <w:t> </w:t>
            </w:r>
          </w:p>
        </w:tc>
        <w:tc>
          <w:tcPr>
            <w:tcW w:w="3329" w:type="dxa"/>
            <w:tcBorders>
              <w:top w:val="nil"/>
              <w:left w:val="nil"/>
              <w:bottom w:val="single" w:sz="4" w:space="0" w:color="auto"/>
              <w:right w:val="single" w:sz="4" w:space="0" w:color="auto"/>
            </w:tcBorders>
            <w:shd w:val="clear" w:color="000000" w:fill="FFFFFF"/>
          </w:tcPr>
          <w:p w:rsidR="002D4AC8" w:rsidRPr="002D4AC8" w:rsidRDefault="002D4AC8" w:rsidP="002D4AC8">
            <w:pPr>
              <w:spacing w:after="0" w:line="240" w:lineRule="auto"/>
              <w:jc w:val="center"/>
              <w:rPr>
                <w:rFonts w:ascii="Calibri" w:eastAsia="Times New Roman" w:hAnsi="Calibri" w:cs="Times New Roman"/>
                <w:b/>
                <w:bCs/>
                <w:sz w:val="18"/>
                <w:szCs w:val="18"/>
              </w:rPr>
            </w:pPr>
          </w:p>
        </w:tc>
      </w:tr>
      <w:tr w:rsidR="00461985" w:rsidRPr="002D4AC8" w:rsidTr="00461985">
        <w:trPr>
          <w:trHeight w:val="3780"/>
        </w:trPr>
        <w:tc>
          <w:tcPr>
            <w:tcW w:w="248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Investimenti che si dimostrano maggiormente in grado di migliorare l’adattabilità e la capacità di resilienza dell’attività agricola ai cambiamenti</w:t>
            </w:r>
            <w:r w:rsidRPr="003E57D2">
              <w:rPr>
                <w:rFonts w:ascii="Calibri" w:eastAsia="Times New Roman" w:hAnsi="Calibri" w:cs="Times New Roman"/>
                <w:color w:val="002060"/>
                <w:sz w:val="16"/>
                <w:szCs w:val="16"/>
              </w:rPr>
              <w:br/>
              <w:t>climatici in termini di rischio erosione suoli</w:t>
            </w:r>
          </w:p>
        </w:tc>
        <w:tc>
          <w:tcPr>
            <w:tcW w:w="992" w:type="dxa"/>
            <w:tcBorders>
              <w:top w:val="nil"/>
              <w:left w:val="nil"/>
              <w:bottom w:val="single" w:sz="4" w:space="0" w:color="auto"/>
              <w:right w:val="single" w:sz="4" w:space="0" w:color="auto"/>
            </w:tcBorders>
            <w:shd w:val="clear" w:color="000000" w:fill="FFFFFF"/>
            <w:noWrap/>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2</w:t>
            </w:r>
          </w:p>
        </w:tc>
        <w:tc>
          <w:tcPr>
            <w:tcW w:w="2309" w:type="dxa"/>
            <w:tcBorders>
              <w:top w:val="single" w:sz="4" w:space="0" w:color="auto"/>
              <w:left w:val="nil"/>
              <w:bottom w:val="single" w:sz="4" w:space="0" w:color="auto"/>
              <w:right w:val="single" w:sz="4" w:space="0" w:color="000000"/>
            </w:tcBorders>
            <w:shd w:val="clear" w:color="000000" w:fill="FFFFFF"/>
            <w:vAlign w:val="center"/>
            <w:hideMark/>
          </w:tcPr>
          <w:p w:rsidR="002D4AC8" w:rsidRPr="003E57D2" w:rsidRDefault="002D4AC8" w:rsidP="00134BEA">
            <w:pPr>
              <w:spacing w:after="0" w:line="240" w:lineRule="auto"/>
              <w:rPr>
                <w:rFonts w:ascii="Calibri" w:eastAsia="Times New Roman" w:hAnsi="Calibri" w:cs="Times New Roman"/>
                <w:color w:val="002060"/>
                <w:sz w:val="16"/>
                <w:szCs w:val="16"/>
              </w:rPr>
            </w:pPr>
            <w:r w:rsidRPr="003E57D2">
              <w:rPr>
                <w:rFonts w:ascii="Calibri" w:eastAsia="Times New Roman" w:hAnsi="Calibri" w:cs="Times New Roman"/>
                <w:b/>
                <w:bCs/>
                <w:color w:val="002060"/>
                <w:sz w:val="16"/>
                <w:szCs w:val="16"/>
              </w:rPr>
              <w:t>Interventi che comportano ricadute positive sugli effetti attesi dai cambiamenti climatici come gestione efficiente delle risorse idriche e riduzione del rischio di erosione, almeno un intervento di quelli elencati che rappresenti almeno il 10% dell’investimento totale:</w:t>
            </w:r>
            <w:r w:rsidRPr="003E57D2">
              <w:rPr>
                <w:rFonts w:ascii="Calibri" w:eastAsia="Times New Roman" w:hAnsi="Calibri" w:cs="Times New Roman"/>
                <w:color w:val="002060"/>
                <w:sz w:val="16"/>
                <w:szCs w:val="16"/>
              </w:rPr>
              <w:br/>
              <w:t>• Interventi di recupero dell’acqua piovana da superfici captanti (tetti e serre) per il successivo riutilizzo nell’ambito dei processi aziendali</w:t>
            </w:r>
            <w:r w:rsidRPr="003E57D2">
              <w:rPr>
                <w:rFonts w:ascii="Calibri" w:eastAsia="Times New Roman" w:hAnsi="Calibri" w:cs="Times New Roman"/>
                <w:color w:val="002060"/>
                <w:sz w:val="16"/>
                <w:szCs w:val="16"/>
              </w:rPr>
              <w:br/>
              <w:t xml:space="preserve">• Interventi di sistemazione idraulico-agraria finalizzati al contrasto dei fenomeni erosivi (scoline permanenti, </w:t>
            </w:r>
            <w:proofErr w:type="spellStart"/>
            <w:r w:rsidRPr="003E57D2">
              <w:rPr>
                <w:rFonts w:ascii="Calibri" w:eastAsia="Times New Roman" w:hAnsi="Calibri" w:cs="Times New Roman"/>
                <w:color w:val="002060"/>
                <w:sz w:val="16"/>
                <w:szCs w:val="16"/>
              </w:rPr>
              <w:t>capofossi</w:t>
            </w:r>
            <w:proofErr w:type="spellEnd"/>
            <w:r w:rsidRPr="003E57D2">
              <w:rPr>
                <w:rFonts w:ascii="Calibri" w:eastAsia="Times New Roman" w:hAnsi="Calibri" w:cs="Times New Roman"/>
                <w:color w:val="002060"/>
                <w:sz w:val="16"/>
                <w:szCs w:val="16"/>
              </w:rPr>
              <w:t>, fasce vegetazionali permanenti ecc.)</w:t>
            </w:r>
          </w:p>
        </w:tc>
        <w:tc>
          <w:tcPr>
            <w:tcW w:w="668" w:type="dxa"/>
            <w:tcBorders>
              <w:top w:val="nil"/>
              <w:left w:val="nil"/>
              <w:bottom w:val="single" w:sz="4" w:space="0" w:color="auto"/>
              <w:right w:val="single" w:sz="4" w:space="0" w:color="auto"/>
            </w:tcBorders>
            <w:shd w:val="clear" w:color="000000" w:fill="FFFFFF"/>
            <w:noWrap/>
            <w:vAlign w:val="center"/>
            <w:hideMark/>
          </w:tcPr>
          <w:p w:rsidR="002D4AC8" w:rsidRPr="002D4AC8" w:rsidRDefault="002D4AC8" w:rsidP="002D4AC8">
            <w:pPr>
              <w:spacing w:after="0" w:line="240" w:lineRule="auto"/>
              <w:jc w:val="center"/>
              <w:rPr>
                <w:rFonts w:ascii="Calibri" w:eastAsia="Times New Roman" w:hAnsi="Calibri" w:cs="Times New Roman"/>
                <w:b/>
                <w:bCs/>
                <w:sz w:val="18"/>
                <w:szCs w:val="18"/>
              </w:rPr>
            </w:pPr>
            <w:r w:rsidRPr="002D4AC8">
              <w:rPr>
                <w:rFonts w:ascii="Calibri" w:eastAsia="Times New Roman" w:hAnsi="Calibri" w:cs="Times New Roman"/>
                <w:b/>
                <w:bCs/>
                <w:sz w:val="18"/>
                <w:szCs w:val="18"/>
              </w:rPr>
              <w:t> </w:t>
            </w:r>
          </w:p>
        </w:tc>
        <w:tc>
          <w:tcPr>
            <w:tcW w:w="3329" w:type="dxa"/>
            <w:tcBorders>
              <w:top w:val="nil"/>
              <w:left w:val="nil"/>
              <w:bottom w:val="single" w:sz="4" w:space="0" w:color="auto"/>
              <w:right w:val="single" w:sz="4" w:space="0" w:color="auto"/>
            </w:tcBorders>
            <w:shd w:val="clear" w:color="000000" w:fill="FFFFFF"/>
          </w:tcPr>
          <w:p w:rsidR="002D4AC8" w:rsidRPr="002D4AC8" w:rsidRDefault="002D4AC8" w:rsidP="002D4AC8">
            <w:pPr>
              <w:spacing w:after="0" w:line="240" w:lineRule="auto"/>
              <w:jc w:val="center"/>
              <w:rPr>
                <w:rFonts w:ascii="Calibri" w:eastAsia="Times New Roman" w:hAnsi="Calibri" w:cs="Times New Roman"/>
                <w:b/>
                <w:bCs/>
                <w:sz w:val="18"/>
                <w:szCs w:val="18"/>
              </w:rPr>
            </w:pPr>
          </w:p>
        </w:tc>
      </w:tr>
      <w:tr w:rsidR="00461985" w:rsidRPr="002D4AC8" w:rsidTr="00461985">
        <w:trPr>
          <w:trHeight w:val="975"/>
        </w:trPr>
        <w:tc>
          <w:tcPr>
            <w:tcW w:w="2480"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Localizzazione dell’iniziativa in territorio svantaggiato (importanza decrescente: zone di montagna di cui all’art. 32 del Regolamento (UE) 1305/2013, aree rurali classificate dal Programma come aree C</w:t>
            </w:r>
          </w:p>
        </w:tc>
        <w:tc>
          <w:tcPr>
            <w:tcW w:w="9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Max 4</w:t>
            </w:r>
          </w:p>
        </w:tc>
        <w:tc>
          <w:tcPr>
            <w:tcW w:w="2309" w:type="dxa"/>
            <w:tcBorders>
              <w:top w:val="single" w:sz="4" w:space="0" w:color="auto"/>
              <w:left w:val="nil"/>
              <w:bottom w:val="single" w:sz="4" w:space="0" w:color="auto"/>
              <w:right w:val="single" w:sz="4" w:space="0" w:color="000000"/>
            </w:tcBorders>
            <w:shd w:val="clear" w:color="000000" w:fill="FFFFFF"/>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Azienda con almeno il 50% della SAT aziendale situata in area montana (Fascia 3)</w:t>
            </w:r>
          </w:p>
        </w:tc>
        <w:tc>
          <w:tcPr>
            <w:tcW w:w="668" w:type="dxa"/>
            <w:tcBorders>
              <w:top w:val="nil"/>
              <w:left w:val="nil"/>
              <w:bottom w:val="single" w:sz="4" w:space="0" w:color="auto"/>
              <w:right w:val="single" w:sz="4" w:space="0" w:color="auto"/>
            </w:tcBorders>
            <w:shd w:val="clear" w:color="000000" w:fill="FFFFFF"/>
            <w:noWrap/>
            <w:vAlign w:val="center"/>
            <w:hideMark/>
          </w:tcPr>
          <w:p w:rsidR="002D4AC8" w:rsidRPr="002D4AC8" w:rsidRDefault="002D4AC8" w:rsidP="002D4AC8">
            <w:pPr>
              <w:spacing w:after="0" w:line="240" w:lineRule="auto"/>
              <w:jc w:val="center"/>
              <w:rPr>
                <w:rFonts w:ascii="Calibri" w:eastAsia="Times New Roman" w:hAnsi="Calibri" w:cs="Times New Roman"/>
                <w:b/>
                <w:bCs/>
                <w:sz w:val="18"/>
                <w:szCs w:val="18"/>
              </w:rPr>
            </w:pPr>
            <w:r w:rsidRPr="002D4AC8">
              <w:rPr>
                <w:rFonts w:ascii="Calibri" w:eastAsia="Times New Roman" w:hAnsi="Calibri" w:cs="Times New Roman"/>
                <w:b/>
                <w:bCs/>
                <w:sz w:val="18"/>
                <w:szCs w:val="18"/>
              </w:rPr>
              <w:t> </w:t>
            </w:r>
          </w:p>
        </w:tc>
        <w:tc>
          <w:tcPr>
            <w:tcW w:w="3329" w:type="dxa"/>
            <w:tcBorders>
              <w:top w:val="nil"/>
              <w:left w:val="nil"/>
              <w:bottom w:val="single" w:sz="4" w:space="0" w:color="auto"/>
              <w:right w:val="single" w:sz="4" w:space="0" w:color="auto"/>
            </w:tcBorders>
            <w:shd w:val="clear" w:color="000000" w:fill="FFFFFF"/>
          </w:tcPr>
          <w:p w:rsidR="002D4AC8" w:rsidRPr="002D4AC8" w:rsidRDefault="002D4AC8" w:rsidP="002D4AC8">
            <w:pPr>
              <w:spacing w:after="0" w:line="240" w:lineRule="auto"/>
              <w:jc w:val="center"/>
              <w:rPr>
                <w:rFonts w:ascii="Calibri" w:eastAsia="Times New Roman" w:hAnsi="Calibri" w:cs="Times New Roman"/>
                <w:b/>
                <w:bCs/>
                <w:sz w:val="18"/>
                <w:szCs w:val="18"/>
              </w:rPr>
            </w:pPr>
          </w:p>
        </w:tc>
      </w:tr>
      <w:tr w:rsidR="00461985" w:rsidRPr="002D4AC8" w:rsidTr="00461985">
        <w:trPr>
          <w:trHeight w:val="1200"/>
        </w:trPr>
        <w:tc>
          <w:tcPr>
            <w:tcW w:w="2480" w:type="dxa"/>
            <w:vMerge/>
            <w:tcBorders>
              <w:top w:val="single" w:sz="4" w:space="0" w:color="auto"/>
              <w:left w:val="single" w:sz="4" w:space="0" w:color="auto"/>
              <w:bottom w:val="single" w:sz="4" w:space="0" w:color="000000"/>
              <w:right w:val="single" w:sz="4" w:space="0" w:color="000000"/>
            </w:tcBorders>
            <w:vAlign w:val="center"/>
            <w:hideMark/>
          </w:tcPr>
          <w:p w:rsidR="002D4AC8" w:rsidRPr="003E57D2" w:rsidRDefault="002D4AC8" w:rsidP="002D4AC8">
            <w:pPr>
              <w:spacing w:after="0" w:line="240" w:lineRule="auto"/>
              <w:rPr>
                <w:rFonts w:ascii="Calibri" w:eastAsia="Times New Roman" w:hAnsi="Calibri" w:cs="Times New Roman"/>
                <w:color w:val="002060"/>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2D4AC8" w:rsidRPr="003E57D2" w:rsidRDefault="002D4AC8" w:rsidP="002D4AC8">
            <w:pPr>
              <w:spacing w:after="0" w:line="240" w:lineRule="auto"/>
              <w:rPr>
                <w:rFonts w:ascii="Calibri" w:eastAsia="Times New Roman" w:hAnsi="Calibri" w:cs="Times New Roman"/>
                <w:color w:val="002060"/>
                <w:sz w:val="16"/>
                <w:szCs w:val="16"/>
              </w:rPr>
            </w:pPr>
          </w:p>
        </w:tc>
        <w:tc>
          <w:tcPr>
            <w:tcW w:w="2309" w:type="dxa"/>
            <w:tcBorders>
              <w:top w:val="single" w:sz="4" w:space="0" w:color="auto"/>
              <w:left w:val="nil"/>
              <w:bottom w:val="single" w:sz="4" w:space="0" w:color="auto"/>
              <w:right w:val="single" w:sz="4" w:space="0" w:color="000000"/>
            </w:tcBorders>
            <w:shd w:val="clear" w:color="000000" w:fill="FFFFFF"/>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Azienda con almeno il 50% della SAT aziendale situata in area C [collinare (fascia 2) ]</w:t>
            </w:r>
          </w:p>
        </w:tc>
        <w:tc>
          <w:tcPr>
            <w:tcW w:w="668" w:type="dxa"/>
            <w:tcBorders>
              <w:top w:val="nil"/>
              <w:left w:val="nil"/>
              <w:bottom w:val="single" w:sz="4" w:space="0" w:color="auto"/>
              <w:right w:val="single" w:sz="4" w:space="0" w:color="auto"/>
            </w:tcBorders>
            <w:shd w:val="clear" w:color="000000" w:fill="FFFFFF"/>
            <w:noWrap/>
            <w:vAlign w:val="center"/>
            <w:hideMark/>
          </w:tcPr>
          <w:p w:rsidR="002D4AC8" w:rsidRPr="002D4AC8" w:rsidRDefault="002D4AC8" w:rsidP="002D4AC8">
            <w:pPr>
              <w:spacing w:after="0" w:line="240" w:lineRule="auto"/>
              <w:jc w:val="center"/>
              <w:rPr>
                <w:rFonts w:ascii="Calibri" w:eastAsia="Times New Roman" w:hAnsi="Calibri" w:cs="Times New Roman"/>
                <w:b/>
                <w:bCs/>
                <w:sz w:val="18"/>
                <w:szCs w:val="18"/>
              </w:rPr>
            </w:pPr>
            <w:r w:rsidRPr="002D4AC8">
              <w:rPr>
                <w:rFonts w:ascii="Calibri" w:eastAsia="Times New Roman" w:hAnsi="Calibri" w:cs="Times New Roman"/>
                <w:b/>
                <w:bCs/>
                <w:sz w:val="18"/>
                <w:szCs w:val="18"/>
              </w:rPr>
              <w:t> </w:t>
            </w:r>
          </w:p>
        </w:tc>
        <w:tc>
          <w:tcPr>
            <w:tcW w:w="3329" w:type="dxa"/>
            <w:tcBorders>
              <w:top w:val="nil"/>
              <w:left w:val="nil"/>
              <w:bottom w:val="single" w:sz="4" w:space="0" w:color="auto"/>
              <w:right w:val="single" w:sz="4" w:space="0" w:color="auto"/>
            </w:tcBorders>
            <w:shd w:val="clear" w:color="000000" w:fill="FFFFFF"/>
          </w:tcPr>
          <w:p w:rsidR="002D4AC8" w:rsidRPr="002D4AC8" w:rsidRDefault="002D4AC8" w:rsidP="002D4AC8">
            <w:pPr>
              <w:spacing w:after="0" w:line="240" w:lineRule="auto"/>
              <w:jc w:val="center"/>
              <w:rPr>
                <w:rFonts w:ascii="Calibri" w:eastAsia="Times New Roman" w:hAnsi="Calibri" w:cs="Times New Roman"/>
                <w:b/>
                <w:bCs/>
                <w:sz w:val="18"/>
                <w:szCs w:val="18"/>
              </w:rPr>
            </w:pPr>
          </w:p>
        </w:tc>
      </w:tr>
      <w:tr w:rsidR="00461985" w:rsidRPr="002D4AC8" w:rsidTr="00461985">
        <w:trPr>
          <w:trHeight w:val="1125"/>
        </w:trPr>
        <w:tc>
          <w:tcPr>
            <w:tcW w:w="2480" w:type="dxa"/>
            <w:vMerge/>
            <w:tcBorders>
              <w:top w:val="single" w:sz="4" w:space="0" w:color="auto"/>
              <w:left w:val="single" w:sz="4" w:space="0" w:color="auto"/>
              <w:bottom w:val="single" w:sz="4" w:space="0" w:color="000000"/>
              <w:right w:val="single" w:sz="4" w:space="0" w:color="000000"/>
            </w:tcBorders>
            <w:vAlign w:val="center"/>
            <w:hideMark/>
          </w:tcPr>
          <w:p w:rsidR="002D4AC8" w:rsidRPr="003E57D2" w:rsidRDefault="002D4AC8" w:rsidP="002D4AC8">
            <w:pPr>
              <w:spacing w:after="0" w:line="240" w:lineRule="auto"/>
              <w:rPr>
                <w:rFonts w:ascii="Calibri" w:eastAsia="Times New Roman" w:hAnsi="Calibri" w:cs="Times New Roman"/>
                <w:color w:val="002060"/>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2D4AC8" w:rsidRPr="003E57D2" w:rsidRDefault="002D4AC8" w:rsidP="002D4AC8">
            <w:pPr>
              <w:spacing w:after="0" w:line="240" w:lineRule="auto"/>
              <w:rPr>
                <w:rFonts w:ascii="Calibri" w:eastAsia="Times New Roman" w:hAnsi="Calibri" w:cs="Times New Roman"/>
                <w:color w:val="002060"/>
                <w:sz w:val="16"/>
                <w:szCs w:val="16"/>
              </w:rPr>
            </w:pPr>
          </w:p>
        </w:tc>
        <w:tc>
          <w:tcPr>
            <w:tcW w:w="2309" w:type="dxa"/>
            <w:tcBorders>
              <w:top w:val="single" w:sz="4" w:space="0" w:color="auto"/>
              <w:left w:val="nil"/>
              <w:bottom w:val="single" w:sz="4" w:space="0" w:color="auto"/>
              <w:right w:val="single" w:sz="4" w:space="0" w:color="000000"/>
            </w:tcBorders>
            <w:shd w:val="clear" w:color="000000" w:fill="FFFFFF"/>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Azienda con almeno il 50% della SAT aziendale situata in area C [costiera (fascia 1)]</w:t>
            </w:r>
          </w:p>
        </w:tc>
        <w:tc>
          <w:tcPr>
            <w:tcW w:w="668" w:type="dxa"/>
            <w:tcBorders>
              <w:top w:val="nil"/>
              <w:left w:val="nil"/>
              <w:bottom w:val="single" w:sz="4" w:space="0" w:color="auto"/>
              <w:right w:val="single" w:sz="4" w:space="0" w:color="auto"/>
            </w:tcBorders>
            <w:shd w:val="clear" w:color="000000" w:fill="FFFFFF"/>
            <w:noWrap/>
            <w:vAlign w:val="center"/>
            <w:hideMark/>
          </w:tcPr>
          <w:p w:rsidR="002D4AC8" w:rsidRPr="002D4AC8" w:rsidRDefault="002D4AC8" w:rsidP="002D4AC8">
            <w:pPr>
              <w:spacing w:after="0" w:line="240" w:lineRule="auto"/>
              <w:jc w:val="center"/>
              <w:rPr>
                <w:rFonts w:ascii="Calibri" w:eastAsia="Times New Roman" w:hAnsi="Calibri" w:cs="Times New Roman"/>
                <w:b/>
                <w:bCs/>
                <w:sz w:val="18"/>
                <w:szCs w:val="18"/>
              </w:rPr>
            </w:pPr>
            <w:r w:rsidRPr="002D4AC8">
              <w:rPr>
                <w:rFonts w:ascii="Calibri" w:eastAsia="Times New Roman" w:hAnsi="Calibri" w:cs="Times New Roman"/>
                <w:b/>
                <w:bCs/>
                <w:sz w:val="18"/>
                <w:szCs w:val="18"/>
              </w:rPr>
              <w:t> </w:t>
            </w:r>
          </w:p>
        </w:tc>
        <w:tc>
          <w:tcPr>
            <w:tcW w:w="3329" w:type="dxa"/>
            <w:tcBorders>
              <w:top w:val="nil"/>
              <w:left w:val="nil"/>
              <w:bottom w:val="single" w:sz="4" w:space="0" w:color="auto"/>
              <w:right w:val="single" w:sz="4" w:space="0" w:color="auto"/>
            </w:tcBorders>
            <w:shd w:val="clear" w:color="000000" w:fill="FFFFFF"/>
          </w:tcPr>
          <w:p w:rsidR="002D4AC8" w:rsidRPr="002D4AC8" w:rsidRDefault="002D4AC8" w:rsidP="002D4AC8">
            <w:pPr>
              <w:spacing w:after="0" w:line="240" w:lineRule="auto"/>
              <w:jc w:val="center"/>
              <w:rPr>
                <w:rFonts w:ascii="Calibri" w:eastAsia="Times New Roman" w:hAnsi="Calibri" w:cs="Times New Roman"/>
                <w:b/>
                <w:bCs/>
                <w:sz w:val="18"/>
                <w:szCs w:val="18"/>
              </w:rPr>
            </w:pPr>
          </w:p>
        </w:tc>
      </w:tr>
      <w:tr w:rsidR="00461985" w:rsidRPr="002D4AC8" w:rsidTr="00461985">
        <w:trPr>
          <w:trHeight w:val="975"/>
        </w:trPr>
        <w:tc>
          <w:tcPr>
            <w:tcW w:w="2480"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Interesse del piano di intervento verso i prodotti di qualità certificata (prodotti di cui agli interventi 3.1.1 e 3.1.2 del PSR), assegnano priorità più elevata ai prodotti biologici</w:t>
            </w:r>
          </w:p>
        </w:tc>
        <w:tc>
          <w:tcPr>
            <w:tcW w:w="9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Max 7</w:t>
            </w:r>
          </w:p>
        </w:tc>
        <w:tc>
          <w:tcPr>
            <w:tcW w:w="2309" w:type="dxa"/>
            <w:tcBorders>
              <w:top w:val="single" w:sz="4" w:space="0" w:color="auto"/>
              <w:left w:val="nil"/>
              <w:bottom w:val="single" w:sz="4" w:space="0" w:color="auto"/>
              <w:right w:val="single" w:sz="4" w:space="0" w:color="000000"/>
            </w:tcBorders>
            <w:shd w:val="clear" w:color="000000" w:fill="FFFFFF"/>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 xml:space="preserve">Aziende a certificazione biologiche che commercializzano o che si impegnano a commercializzare almeno il 50% del prodotto  </w:t>
            </w:r>
          </w:p>
        </w:tc>
        <w:tc>
          <w:tcPr>
            <w:tcW w:w="668" w:type="dxa"/>
            <w:tcBorders>
              <w:top w:val="nil"/>
              <w:left w:val="nil"/>
              <w:bottom w:val="single" w:sz="4" w:space="0" w:color="auto"/>
              <w:right w:val="single" w:sz="4" w:space="0" w:color="auto"/>
            </w:tcBorders>
            <w:shd w:val="clear" w:color="000000" w:fill="FFFFFF"/>
            <w:noWrap/>
            <w:vAlign w:val="center"/>
            <w:hideMark/>
          </w:tcPr>
          <w:p w:rsidR="002D4AC8" w:rsidRPr="002D4AC8" w:rsidRDefault="002D4AC8" w:rsidP="002D4AC8">
            <w:pPr>
              <w:spacing w:after="0" w:line="240" w:lineRule="auto"/>
              <w:jc w:val="center"/>
              <w:rPr>
                <w:rFonts w:ascii="Calibri" w:eastAsia="Times New Roman" w:hAnsi="Calibri" w:cs="Times New Roman"/>
                <w:b/>
                <w:bCs/>
                <w:sz w:val="18"/>
                <w:szCs w:val="18"/>
              </w:rPr>
            </w:pPr>
            <w:r w:rsidRPr="002D4AC8">
              <w:rPr>
                <w:rFonts w:ascii="Calibri" w:eastAsia="Times New Roman" w:hAnsi="Calibri" w:cs="Times New Roman"/>
                <w:b/>
                <w:bCs/>
                <w:sz w:val="18"/>
                <w:szCs w:val="18"/>
              </w:rPr>
              <w:t> </w:t>
            </w:r>
          </w:p>
        </w:tc>
        <w:tc>
          <w:tcPr>
            <w:tcW w:w="3329" w:type="dxa"/>
            <w:tcBorders>
              <w:top w:val="nil"/>
              <w:left w:val="nil"/>
              <w:bottom w:val="single" w:sz="4" w:space="0" w:color="auto"/>
              <w:right w:val="single" w:sz="4" w:space="0" w:color="auto"/>
            </w:tcBorders>
            <w:shd w:val="clear" w:color="000000" w:fill="FFFFFF"/>
          </w:tcPr>
          <w:p w:rsidR="002D4AC8" w:rsidRPr="002D4AC8" w:rsidRDefault="002D4AC8" w:rsidP="002D4AC8">
            <w:pPr>
              <w:spacing w:after="0" w:line="240" w:lineRule="auto"/>
              <w:jc w:val="center"/>
              <w:rPr>
                <w:rFonts w:ascii="Calibri" w:eastAsia="Times New Roman" w:hAnsi="Calibri" w:cs="Times New Roman"/>
                <w:b/>
                <w:bCs/>
                <w:sz w:val="18"/>
                <w:szCs w:val="18"/>
              </w:rPr>
            </w:pPr>
          </w:p>
        </w:tc>
      </w:tr>
      <w:tr w:rsidR="00461985" w:rsidRPr="002D4AC8" w:rsidTr="00461985">
        <w:trPr>
          <w:trHeight w:val="1200"/>
        </w:trPr>
        <w:tc>
          <w:tcPr>
            <w:tcW w:w="2480" w:type="dxa"/>
            <w:vMerge/>
            <w:tcBorders>
              <w:top w:val="single" w:sz="4" w:space="0" w:color="auto"/>
              <w:left w:val="single" w:sz="4" w:space="0" w:color="auto"/>
              <w:bottom w:val="single" w:sz="4" w:space="0" w:color="000000"/>
              <w:right w:val="single" w:sz="4" w:space="0" w:color="000000"/>
            </w:tcBorders>
            <w:vAlign w:val="center"/>
            <w:hideMark/>
          </w:tcPr>
          <w:p w:rsidR="002D4AC8" w:rsidRPr="003E57D2" w:rsidRDefault="002D4AC8" w:rsidP="002D4AC8">
            <w:pPr>
              <w:spacing w:after="0" w:line="240" w:lineRule="auto"/>
              <w:rPr>
                <w:rFonts w:ascii="Calibri" w:eastAsia="Times New Roman" w:hAnsi="Calibri" w:cs="Times New Roman"/>
                <w:color w:val="002060"/>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2D4AC8" w:rsidRPr="003E57D2" w:rsidRDefault="002D4AC8" w:rsidP="002D4AC8">
            <w:pPr>
              <w:spacing w:after="0" w:line="240" w:lineRule="auto"/>
              <w:rPr>
                <w:rFonts w:ascii="Calibri" w:eastAsia="Times New Roman" w:hAnsi="Calibri" w:cs="Times New Roman"/>
                <w:color w:val="002060"/>
                <w:sz w:val="16"/>
                <w:szCs w:val="16"/>
              </w:rPr>
            </w:pPr>
          </w:p>
        </w:tc>
        <w:tc>
          <w:tcPr>
            <w:tcW w:w="2309" w:type="dxa"/>
            <w:tcBorders>
              <w:top w:val="single" w:sz="4" w:space="0" w:color="auto"/>
              <w:left w:val="nil"/>
              <w:bottom w:val="single" w:sz="4" w:space="0" w:color="auto"/>
              <w:right w:val="single" w:sz="4" w:space="0" w:color="000000"/>
            </w:tcBorders>
            <w:shd w:val="clear" w:color="000000" w:fill="FFFFFF"/>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 xml:space="preserve">Aziende aderenti ai regimi </w:t>
            </w:r>
            <w:proofErr w:type="spellStart"/>
            <w:r w:rsidRPr="003E57D2">
              <w:rPr>
                <w:rFonts w:ascii="Calibri" w:eastAsia="Times New Roman" w:hAnsi="Calibri" w:cs="Times New Roman"/>
                <w:color w:val="002060"/>
                <w:sz w:val="16"/>
                <w:szCs w:val="16"/>
              </w:rPr>
              <w:t>unionali</w:t>
            </w:r>
            <w:proofErr w:type="spellEnd"/>
            <w:r w:rsidRPr="003E57D2">
              <w:rPr>
                <w:rFonts w:ascii="Calibri" w:eastAsia="Times New Roman" w:hAnsi="Calibri" w:cs="Times New Roman"/>
                <w:color w:val="002060"/>
                <w:sz w:val="16"/>
                <w:szCs w:val="16"/>
              </w:rPr>
              <w:t xml:space="preserve"> e nazionali che commercializzano o che si impegnano a commercializzare almeno il 50% del prodotto</w:t>
            </w:r>
          </w:p>
        </w:tc>
        <w:tc>
          <w:tcPr>
            <w:tcW w:w="668" w:type="dxa"/>
            <w:tcBorders>
              <w:top w:val="nil"/>
              <w:left w:val="nil"/>
              <w:bottom w:val="single" w:sz="4" w:space="0" w:color="auto"/>
              <w:right w:val="single" w:sz="4" w:space="0" w:color="auto"/>
            </w:tcBorders>
            <w:shd w:val="clear" w:color="000000" w:fill="FFFFFF"/>
            <w:noWrap/>
            <w:vAlign w:val="center"/>
            <w:hideMark/>
          </w:tcPr>
          <w:p w:rsidR="002D4AC8" w:rsidRPr="002D4AC8" w:rsidRDefault="002D4AC8" w:rsidP="002D4AC8">
            <w:pPr>
              <w:spacing w:after="0" w:line="240" w:lineRule="auto"/>
              <w:jc w:val="center"/>
              <w:rPr>
                <w:rFonts w:ascii="Calibri" w:eastAsia="Times New Roman" w:hAnsi="Calibri" w:cs="Times New Roman"/>
                <w:b/>
                <w:bCs/>
                <w:sz w:val="18"/>
                <w:szCs w:val="18"/>
              </w:rPr>
            </w:pPr>
            <w:r w:rsidRPr="002D4AC8">
              <w:rPr>
                <w:rFonts w:ascii="Calibri" w:eastAsia="Times New Roman" w:hAnsi="Calibri" w:cs="Times New Roman"/>
                <w:b/>
                <w:bCs/>
                <w:sz w:val="18"/>
                <w:szCs w:val="18"/>
              </w:rPr>
              <w:t> </w:t>
            </w:r>
          </w:p>
        </w:tc>
        <w:tc>
          <w:tcPr>
            <w:tcW w:w="3329" w:type="dxa"/>
            <w:tcBorders>
              <w:top w:val="nil"/>
              <w:left w:val="nil"/>
              <w:bottom w:val="single" w:sz="4" w:space="0" w:color="auto"/>
              <w:right w:val="single" w:sz="4" w:space="0" w:color="auto"/>
            </w:tcBorders>
            <w:shd w:val="clear" w:color="000000" w:fill="FFFFFF"/>
          </w:tcPr>
          <w:p w:rsidR="002D4AC8" w:rsidRPr="002D4AC8" w:rsidRDefault="002D4AC8" w:rsidP="002D4AC8">
            <w:pPr>
              <w:spacing w:after="0" w:line="240" w:lineRule="auto"/>
              <w:jc w:val="center"/>
              <w:rPr>
                <w:rFonts w:ascii="Calibri" w:eastAsia="Times New Roman" w:hAnsi="Calibri" w:cs="Times New Roman"/>
                <w:b/>
                <w:bCs/>
                <w:sz w:val="18"/>
                <w:szCs w:val="18"/>
              </w:rPr>
            </w:pPr>
          </w:p>
        </w:tc>
      </w:tr>
      <w:tr w:rsidR="00461985" w:rsidRPr="002D4AC8" w:rsidTr="00461985">
        <w:trPr>
          <w:trHeight w:val="1455"/>
        </w:trPr>
        <w:tc>
          <w:tcPr>
            <w:tcW w:w="2480" w:type="dxa"/>
            <w:vMerge/>
            <w:tcBorders>
              <w:top w:val="single" w:sz="4" w:space="0" w:color="auto"/>
              <w:left w:val="single" w:sz="4" w:space="0" w:color="auto"/>
              <w:bottom w:val="single" w:sz="4" w:space="0" w:color="000000"/>
              <w:right w:val="single" w:sz="4" w:space="0" w:color="000000"/>
            </w:tcBorders>
            <w:vAlign w:val="center"/>
            <w:hideMark/>
          </w:tcPr>
          <w:p w:rsidR="002D4AC8" w:rsidRPr="003E57D2" w:rsidRDefault="002D4AC8" w:rsidP="002D4AC8">
            <w:pPr>
              <w:spacing w:after="0" w:line="240" w:lineRule="auto"/>
              <w:rPr>
                <w:rFonts w:ascii="Calibri" w:eastAsia="Times New Roman" w:hAnsi="Calibri" w:cs="Times New Roman"/>
                <w:color w:val="002060"/>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2D4AC8" w:rsidRPr="003E57D2" w:rsidRDefault="002D4AC8" w:rsidP="002D4AC8">
            <w:pPr>
              <w:spacing w:after="0" w:line="240" w:lineRule="auto"/>
              <w:rPr>
                <w:rFonts w:ascii="Calibri" w:eastAsia="Times New Roman" w:hAnsi="Calibri" w:cs="Times New Roman"/>
                <w:color w:val="002060"/>
                <w:sz w:val="16"/>
                <w:szCs w:val="16"/>
              </w:rPr>
            </w:pPr>
          </w:p>
        </w:tc>
        <w:tc>
          <w:tcPr>
            <w:tcW w:w="2309" w:type="dxa"/>
            <w:tcBorders>
              <w:top w:val="single" w:sz="4" w:space="0" w:color="auto"/>
              <w:left w:val="nil"/>
              <w:bottom w:val="single" w:sz="4" w:space="0" w:color="auto"/>
              <w:right w:val="single" w:sz="4" w:space="0" w:color="000000"/>
            </w:tcBorders>
            <w:shd w:val="clear" w:color="000000" w:fill="FFFFFF"/>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Aziende aderenti ai regimi facoltativi che commercializzano o che si impegnano a commercializzare almeno il 50% del prodotto</w:t>
            </w:r>
          </w:p>
        </w:tc>
        <w:tc>
          <w:tcPr>
            <w:tcW w:w="668" w:type="dxa"/>
            <w:tcBorders>
              <w:top w:val="nil"/>
              <w:left w:val="nil"/>
              <w:bottom w:val="single" w:sz="4" w:space="0" w:color="auto"/>
              <w:right w:val="single" w:sz="4" w:space="0" w:color="auto"/>
            </w:tcBorders>
            <w:shd w:val="clear" w:color="000000" w:fill="FFFFFF"/>
            <w:noWrap/>
            <w:vAlign w:val="center"/>
            <w:hideMark/>
          </w:tcPr>
          <w:p w:rsidR="002D4AC8" w:rsidRPr="002D4AC8" w:rsidRDefault="002D4AC8" w:rsidP="002D4AC8">
            <w:pPr>
              <w:spacing w:after="0" w:line="240" w:lineRule="auto"/>
              <w:jc w:val="center"/>
              <w:rPr>
                <w:rFonts w:ascii="Calibri" w:eastAsia="Times New Roman" w:hAnsi="Calibri" w:cs="Times New Roman"/>
                <w:b/>
                <w:bCs/>
                <w:sz w:val="18"/>
                <w:szCs w:val="18"/>
              </w:rPr>
            </w:pPr>
            <w:r w:rsidRPr="002D4AC8">
              <w:rPr>
                <w:rFonts w:ascii="Calibri" w:eastAsia="Times New Roman" w:hAnsi="Calibri" w:cs="Times New Roman"/>
                <w:b/>
                <w:bCs/>
                <w:sz w:val="18"/>
                <w:szCs w:val="18"/>
              </w:rPr>
              <w:t> </w:t>
            </w:r>
          </w:p>
        </w:tc>
        <w:tc>
          <w:tcPr>
            <w:tcW w:w="3329" w:type="dxa"/>
            <w:tcBorders>
              <w:top w:val="nil"/>
              <w:left w:val="nil"/>
              <w:bottom w:val="single" w:sz="4" w:space="0" w:color="auto"/>
              <w:right w:val="single" w:sz="4" w:space="0" w:color="auto"/>
            </w:tcBorders>
            <w:shd w:val="clear" w:color="000000" w:fill="FFFFFF"/>
          </w:tcPr>
          <w:p w:rsidR="002D4AC8" w:rsidRDefault="002D4AC8" w:rsidP="002D4AC8">
            <w:pPr>
              <w:spacing w:after="0" w:line="240" w:lineRule="auto"/>
              <w:jc w:val="center"/>
              <w:rPr>
                <w:rFonts w:ascii="Calibri" w:eastAsia="Times New Roman" w:hAnsi="Calibri" w:cs="Times New Roman"/>
                <w:b/>
                <w:bCs/>
                <w:sz w:val="18"/>
                <w:szCs w:val="18"/>
              </w:rPr>
            </w:pPr>
          </w:p>
          <w:p w:rsidR="00AC19BD" w:rsidRPr="002D4AC8" w:rsidRDefault="00AC19BD" w:rsidP="002D4AC8">
            <w:pPr>
              <w:spacing w:after="0" w:line="240" w:lineRule="auto"/>
              <w:jc w:val="center"/>
              <w:rPr>
                <w:rFonts w:ascii="Calibri" w:eastAsia="Times New Roman" w:hAnsi="Calibri" w:cs="Times New Roman"/>
                <w:b/>
                <w:bCs/>
                <w:sz w:val="18"/>
                <w:szCs w:val="18"/>
              </w:rPr>
            </w:pPr>
          </w:p>
        </w:tc>
      </w:tr>
      <w:tr w:rsidR="00461985" w:rsidRPr="002D4AC8" w:rsidTr="00461985">
        <w:trPr>
          <w:trHeight w:val="1230"/>
        </w:trPr>
        <w:tc>
          <w:tcPr>
            <w:tcW w:w="2480" w:type="dxa"/>
            <w:vMerge w:val="restart"/>
            <w:tcBorders>
              <w:top w:val="single" w:sz="4" w:space="0" w:color="auto"/>
              <w:left w:val="single" w:sz="4" w:space="0" w:color="auto"/>
              <w:bottom w:val="nil"/>
              <w:right w:val="single" w:sz="4" w:space="0" w:color="000000"/>
            </w:tcBorders>
            <w:shd w:val="clear" w:color="000000" w:fill="FFFFFF"/>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Efficienza della spesa e capacità del soggetto proponente di fare fronte al cofinanziamento del programma di spesa misurata attraverso un indice che mette in rapporto il valore finanziario dell’investimento con la dimensione economica (in standard output) dell’impresa proponente;</w:t>
            </w:r>
          </w:p>
        </w:tc>
        <w:tc>
          <w:tcPr>
            <w:tcW w:w="992" w:type="dxa"/>
            <w:vMerge w:val="restart"/>
            <w:tcBorders>
              <w:top w:val="nil"/>
              <w:left w:val="single" w:sz="4" w:space="0" w:color="auto"/>
              <w:bottom w:val="nil"/>
              <w:right w:val="single" w:sz="4" w:space="0" w:color="auto"/>
            </w:tcBorders>
            <w:shd w:val="clear" w:color="000000" w:fill="FFFFFF"/>
            <w:noWrap/>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Max 4</w:t>
            </w:r>
          </w:p>
        </w:tc>
        <w:tc>
          <w:tcPr>
            <w:tcW w:w="2309" w:type="dxa"/>
            <w:tcBorders>
              <w:top w:val="single" w:sz="4" w:space="0" w:color="auto"/>
              <w:left w:val="nil"/>
              <w:bottom w:val="single" w:sz="4" w:space="0" w:color="auto"/>
              <w:right w:val="single" w:sz="4" w:space="0" w:color="000000"/>
            </w:tcBorders>
            <w:shd w:val="clear" w:color="000000" w:fill="FFFFFF"/>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Investimento &lt; a 2 volte lo Standard Output ex ante dell’azienda (o ex post in caso di investimenti che prevedono il cambio di OTE)</w:t>
            </w:r>
          </w:p>
        </w:tc>
        <w:tc>
          <w:tcPr>
            <w:tcW w:w="668" w:type="dxa"/>
            <w:tcBorders>
              <w:top w:val="nil"/>
              <w:left w:val="nil"/>
              <w:bottom w:val="single" w:sz="4" w:space="0" w:color="auto"/>
              <w:right w:val="single" w:sz="4" w:space="0" w:color="auto"/>
            </w:tcBorders>
            <w:shd w:val="clear" w:color="000000" w:fill="FFFFFF"/>
            <w:noWrap/>
            <w:vAlign w:val="center"/>
            <w:hideMark/>
          </w:tcPr>
          <w:p w:rsidR="002D4AC8" w:rsidRPr="002D4AC8" w:rsidRDefault="002D4AC8" w:rsidP="002D4AC8">
            <w:pPr>
              <w:spacing w:after="0" w:line="240" w:lineRule="auto"/>
              <w:jc w:val="center"/>
              <w:rPr>
                <w:rFonts w:ascii="Calibri" w:eastAsia="Times New Roman" w:hAnsi="Calibri" w:cs="Times New Roman"/>
                <w:b/>
                <w:bCs/>
                <w:sz w:val="18"/>
                <w:szCs w:val="18"/>
              </w:rPr>
            </w:pPr>
            <w:r w:rsidRPr="002D4AC8">
              <w:rPr>
                <w:rFonts w:ascii="Calibri" w:eastAsia="Times New Roman" w:hAnsi="Calibri" w:cs="Times New Roman"/>
                <w:b/>
                <w:bCs/>
                <w:sz w:val="18"/>
                <w:szCs w:val="18"/>
              </w:rPr>
              <w:t> </w:t>
            </w:r>
          </w:p>
        </w:tc>
        <w:tc>
          <w:tcPr>
            <w:tcW w:w="3329" w:type="dxa"/>
            <w:tcBorders>
              <w:top w:val="nil"/>
              <w:left w:val="nil"/>
              <w:bottom w:val="single" w:sz="4" w:space="0" w:color="auto"/>
              <w:right w:val="single" w:sz="4" w:space="0" w:color="auto"/>
            </w:tcBorders>
            <w:shd w:val="clear" w:color="000000" w:fill="FFFFFF"/>
          </w:tcPr>
          <w:p w:rsidR="002D4AC8" w:rsidRPr="002D4AC8" w:rsidRDefault="002D4AC8" w:rsidP="002D4AC8">
            <w:pPr>
              <w:spacing w:after="0" w:line="240" w:lineRule="auto"/>
              <w:jc w:val="center"/>
              <w:rPr>
                <w:rFonts w:ascii="Calibri" w:eastAsia="Times New Roman" w:hAnsi="Calibri" w:cs="Times New Roman"/>
                <w:b/>
                <w:bCs/>
                <w:sz w:val="18"/>
                <w:szCs w:val="18"/>
              </w:rPr>
            </w:pPr>
          </w:p>
        </w:tc>
      </w:tr>
      <w:tr w:rsidR="00461985" w:rsidRPr="002D4AC8" w:rsidTr="00461985">
        <w:trPr>
          <w:trHeight w:val="1200"/>
        </w:trPr>
        <w:tc>
          <w:tcPr>
            <w:tcW w:w="2480" w:type="dxa"/>
            <w:vMerge/>
            <w:tcBorders>
              <w:top w:val="single" w:sz="4" w:space="0" w:color="auto"/>
              <w:left w:val="single" w:sz="4" w:space="0" w:color="auto"/>
              <w:bottom w:val="nil"/>
              <w:right w:val="single" w:sz="4" w:space="0" w:color="000000"/>
            </w:tcBorders>
            <w:vAlign w:val="center"/>
            <w:hideMark/>
          </w:tcPr>
          <w:p w:rsidR="002D4AC8" w:rsidRPr="003E57D2" w:rsidRDefault="002D4AC8" w:rsidP="002D4AC8">
            <w:pPr>
              <w:spacing w:after="0" w:line="240" w:lineRule="auto"/>
              <w:rPr>
                <w:rFonts w:ascii="Calibri" w:eastAsia="Times New Roman" w:hAnsi="Calibri" w:cs="Times New Roman"/>
                <w:color w:val="002060"/>
                <w:sz w:val="16"/>
                <w:szCs w:val="16"/>
              </w:rPr>
            </w:pPr>
          </w:p>
        </w:tc>
        <w:tc>
          <w:tcPr>
            <w:tcW w:w="992" w:type="dxa"/>
            <w:vMerge/>
            <w:tcBorders>
              <w:top w:val="nil"/>
              <w:left w:val="single" w:sz="4" w:space="0" w:color="auto"/>
              <w:bottom w:val="nil"/>
              <w:right w:val="single" w:sz="4" w:space="0" w:color="auto"/>
            </w:tcBorders>
            <w:vAlign w:val="center"/>
            <w:hideMark/>
          </w:tcPr>
          <w:p w:rsidR="002D4AC8" w:rsidRPr="003E57D2" w:rsidRDefault="002D4AC8" w:rsidP="002D4AC8">
            <w:pPr>
              <w:spacing w:after="0" w:line="240" w:lineRule="auto"/>
              <w:rPr>
                <w:rFonts w:ascii="Calibri" w:eastAsia="Times New Roman" w:hAnsi="Calibri" w:cs="Times New Roman"/>
                <w:color w:val="002060"/>
                <w:sz w:val="16"/>
                <w:szCs w:val="16"/>
              </w:rPr>
            </w:pPr>
          </w:p>
        </w:tc>
        <w:tc>
          <w:tcPr>
            <w:tcW w:w="2309" w:type="dxa"/>
            <w:tcBorders>
              <w:top w:val="single" w:sz="4" w:space="0" w:color="auto"/>
              <w:left w:val="nil"/>
              <w:bottom w:val="single" w:sz="4" w:space="0" w:color="auto"/>
              <w:right w:val="single" w:sz="4" w:space="0" w:color="000000"/>
            </w:tcBorders>
            <w:shd w:val="clear" w:color="000000" w:fill="FFFFFF"/>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Investimento compreso tra  2 e 4 volte lo Standard Output ex ante dell’azienda (o ex post in caso di investimenti che prevedono il cambio di OTE)</w:t>
            </w:r>
          </w:p>
        </w:tc>
        <w:tc>
          <w:tcPr>
            <w:tcW w:w="668" w:type="dxa"/>
            <w:tcBorders>
              <w:top w:val="nil"/>
              <w:left w:val="nil"/>
              <w:bottom w:val="single" w:sz="4" w:space="0" w:color="auto"/>
              <w:right w:val="single" w:sz="4" w:space="0" w:color="auto"/>
            </w:tcBorders>
            <w:shd w:val="clear" w:color="000000" w:fill="FFFFFF"/>
            <w:noWrap/>
            <w:vAlign w:val="center"/>
            <w:hideMark/>
          </w:tcPr>
          <w:p w:rsidR="002D4AC8" w:rsidRPr="002D4AC8" w:rsidRDefault="002D4AC8" w:rsidP="002D4AC8">
            <w:pPr>
              <w:spacing w:after="0" w:line="240" w:lineRule="auto"/>
              <w:jc w:val="center"/>
              <w:rPr>
                <w:rFonts w:ascii="Calibri" w:eastAsia="Times New Roman" w:hAnsi="Calibri" w:cs="Times New Roman"/>
                <w:b/>
                <w:bCs/>
                <w:sz w:val="18"/>
                <w:szCs w:val="18"/>
              </w:rPr>
            </w:pPr>
            <w:r w:rsidRPr="002D4AC8">
              <w:rPr>
                <w:rFonts w:ascii="Calibri" w:eastAsia="Times New Roman" w:hAnsi="Calibri" w:cs="Times New Roman"/>
                <w:b/>
                <w:bCs/>
                <w:sz w:val="18"/>
                <w:szCs w:val="18"/>
              </w:rPr>
              <w:t> </w:t>
            </w:r>
          </w:p>
        </w:tc>
        <w:tc>
          <w:tcPr>
            <w:tcW w:w="3329" w:type="dxa"/>
            <w:tcBorders>
              <w:top w:val="nil"/>
              <w:left w:val="nil"/>
              <w:bottom w:val="single" w:sz="4" w:space="0" w:color="auto"/>
              <w:right w:val="single" w:sz="4" w:space="0" w:color="auto"/>
            </w:tcBorders>
            <w:shd w:val="clear" w:color="000000" w:fill="FFFFFF"/>
          </w:tcPr>
          <w:p w:rsidR="002D4AC8" w:rsidRPr="002D4AC8" w:rsidRDefault="002D4AC8" w:rsidP="002D4AC8">
            <w:pPr>
              <w:spacing w:after="0" w:line="240" w:lineRule="auto"/>
              <w:jc w:val="center"/>
              <w:rPr>
                <w:rFonts w:ascii="Calibri" w:eastAsia="Times New Roman" w:hAnsi="Calibri" w:cs="Times New Roman"/>
                <w:b/>
                <w:bCs/>
                <w:sz w:val="18"/>
                <w:szCs w:val="18"/>
              </w:rPr>
            </w:pPr>
          </w:p>
        </w:tc>
      </w:tr>
      <w:tr w:rsidR="00461985" w:rsidRPr="002D4AC8" w:rsidTr="00461985">
        <w:trPr>
          <w:trHeight w:val="675"/>
        </w:trPr>
        <w:tc>
          <w:tcPr>
            <w:tcW w:w="248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Requisiti soggettivi del richiedente (*)</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Max 6</w:t>
            </w:r>
          </w:p>
        </w:tc>
        <w:tc>
          <w:tcPr>
            <w:tcW w:w="2309" w:type="dxa"/>
            <w:tcBorders>
              <w:top w:val="single" w:sz="4" w:space="0" w:color="auto"/>
              <w:left w:val="nil"/>
              <w:bottom w:val="single" w:sz="4" w:space="0" w:color="auto"/>
              <w:right w:val="single" w:sz="4" w:space="0" w:color="000000"/>
            </w:tcBorders>
            <w:shd w:val="clear" w:color="000000" w:fill="FFFFFF"/>
            <w:vAlign w:val="center"/>
            <w:hideMark/>
          </w:tcPr>
          <w:p w:rsidR="002D4AC8" w:rsidRPr="003E57D2" w:rsidRDefault="00A6084B" w:rsidP="00A6084B">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Imprenditore Agricol</w:t>
            </w:r>
            <w:r w:rsidR="002D4AC8" w:rsidRPr="003E57D2">
              <w:rPr>
                <w:rFonts w:ascii="Calibri" w:eastAsia="Times New Roman" w:hAnsi="Calibri" w:cs="Times New Roman"/>
                <w:color w:val="002060"/>
                <w:sz w:val="16"/>
                <w:szCs w:val="16"/>
              </w:rPr>
              <w:t>o Professionale (IAP)</w:t>
            </w:r>
          </w:p>
        </w:tc>
        <w:tc>
          <w:tcPr>
            <w:tcW w:w="668" w:type="dxa"/>
            <w:tcBorders>
              <w:top w:val="nil"/>
              <w:left w:val="nil"/>
              <w:bottom w:val="single" w:sz="4" w:space="0" w:color="auto"/>
              <w:right w:val="single" w:sz="4" w:space="0" w:color="auto"/>
            </w:tcBorders>
            <w:shd w:val="clear" w:color="000000" w:fill="FFFFFF"/>
            <w:noWrap/>
            <w:vAlign w:val="center"/>
            <w:hideMark/>
          </w:tcPr>
          <w:p w:rsidR="002D4AC8" w:rsidRPr="002D4AC8" w:rsidRDefault="002D4AC8" w:rsidP="002D4AC8">
            <w:pPr>
              <w:spacing w:after="0" w:line="240" w:lineRule="auto"/>
              <w:jc w:val="center"/>
              <w:rPr>
                <w:rFonts w:ascii="Calibri" w:eastAsia="Times New Roman" w:hAnsi="Calibri" w:cs="Times New Roman"/>
                <w:b/>
                <w:bCs/>
                <w:sz w:val="18"/>
                <w:szCs w:val="18"/>
              </w:rPr>
            </w:pPr>
            <w:r w:rsidRPr="002D4AC8">
              <w:rPr>
                <w:rFonts w:ascii="Calibri" w:eastAsia="Times New Roman" w:hAnsi="Calibri" w:cs="Times New Roman"/>
                <w:b/>
                <w:bCs/>
                <w:sz w:val="18"/>
                <w:szCs w:val="18"/>
              </w:rPr>
              <w:t> </w:t>
            </w:r>
          </w:p>
        </w:tc>
        <w:tc>
          <w:tcPr>
            <w:tcW w:w="3329" w:type="dxa"/>
            <w:tcBorders>
              <w:top w:val="nil"/>
              <w:left w:val="nil"/>
              <w:bottom w:val="single" w:sz="4" w:space="0" w:color="auto"/>
              <w:right w:val="single" w:sz="4" w:space="0" w:color="auto"/>
            </w:tcBorders>
            <w:shd w:val="clear" w:color="000000" w:fill="FFFFFF"/>
          </w:tcPr>
          <w:p w:rsidR="002D4AC8" w:rsidRPr="002D4AC8" w:rsidRDefault="002D4AC8" w:rsidP="002D4AC8">
            <w:pPr>
              <w:spacing w:after="0" w:line="240" w:lineRule="auto"/>
              <w:jc w:val="center"/>
              <w:rPr>
                <w:rFonts w:ascii="Calibri" w:eastAsia="Times New Roman" w:hAnsi="Calibri" w:cs="Times New Roman"/>
                <w:b/>
                <w:bCs/>
                <w:sz w:val="18"/>
                <w:szCs w:val="18"/>
              </w:rPr>
            </w:pPr>
          </w:p>
        </w:tc>
      </w:tr>
      <w:tr w:rsidR="00461985" w:rsidRPr="002D4AC8" w:rsidTr="00461985">
        <w:trPr>
          <w:trHeight w:val="675"/>
        </w:trPr>
        <w:tc>
          <w:tcPr>
            <w:tcW w:w="2480" w:type="dxa"/>
            <w:vMerge/>
            <w:tcBorders>
              <w:top w:val="single" w:sz="4" w:space="0" w:color="auto"/>
              <w:left w:val="single" w:sz="4" w:space="0" w:color="auto"/>
              <w:bottom w:val="single" w:sz="4" w:space="0" w:color="000000"/>
              <w:right w:val="single" w:sz="4" w:space="0" w:color="000000"/>
            </w:tcBorders>
            <w:vAlign w:val="center"/>
            <w:hideMark/>
          </w:tcPr>
          <w:p w:rsidR="002D4AC8" w:rsidRPr="003E57D2" w:rsidRDefault="002D4AC8" w:rsidP="002D4AC8">
            <w:pPr>
              <w:spacing w:after="0" w:line="240" w:lineRule="auto"/>
              <w:rPr>
                <w:rFonts w:ascii="Calibri" w:eastAsia="Times New Roman" w:hAnsi="Calibri" w:cs="Times New Roman"/>
                <w:color w:val="002060"/>
                <w:sz w:val="16"/>
                <w:szCs w:val="16"/>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2D4AC8" w:rsidRPr="003E57D2" w:rsidRDefault="002D4AC8" w:rsidP="002D4AC8">
            <w:pPr>
              <w:spacing w:after="0" w:line="240" w:lineRule="auto"/>
              <w:rPr>
                <w:rFonts w:ascii="Calibri" w:eastAsia="Times New Roman" w:hAnsi="Calibri" w:cs="Times New Roman"/>
                <w:color w:val="002060"/>
                <w:sz w:val="16"/>
                <w:szCs w:val="16"/>
              </w:rPr>
            </w:pPr>
          </w:p>
        </w:tc>
        <w:tc>
          <w:tcPr>
            <w:tcW w:w="2309" w:type="dxa"/>
            <w:tcBorders>
              <w:top w:val="single" w:sz="4" w:space="0" w:color="auto"/>
              <w:left w:val="nil"/>
              <w:bottom w:val="single" w:sz="4" w:space="0" w:color="auto"/>
              <w:right w:val="single" w:sz="4" w:space="0" w:color="000000"/>
            </w:tcBorders>
            <w:shd w:val="clear" w:color="000000" w:fill="FFFFFF"/>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Datore di lavoro agricolo</w:t>
            </w:r>
          </w:p>
        </w:tc>
        <w:tc>
          <w:tcPr>
            <w:tcW w:w="668" w:type="dxa"/>
            <w:tcBorders>
              <w:top w:val="nil"/>
              <w:left w:val="nil"/>
              <w:bottom w:val="single" w:sz="4" w:space="0" w:color="auto"/>
              <w:right w:val="single" w:sz="4" w:space="0" w:color="auto"/>
            </w:tcBorders>
            <w:shd w:val="clear" w:color="000000" w:fill="FFFFFF"/>
            <w:noWrap/>
            <w:vAlign w:val="center"/>
            <w:hideMark/>
          </w:tcPr>
          <w:p w:rsidR="002D4AC8" w:rsidRPr="002D4AC8" w:rsidRDefault="002D4AC8" w:rsidP="002D4AC8">
            <w:pPr>
              <w:spacing w:after="0" w:line="240" w:lineRule="auto"/>
              <w:jc w:val="center"/>
              <w:rPr>
                <w:rFonts w:ascii="Calibri" w:eastAsia="Times New Roman" w:hAnsi="Calibri" w:cs="Times New Roman"/>
                <w:b/>
                <w:bCs/>
                <w:sz w:val="18"/>
                <w:szCs w:val="18"/>
              </w:rPr>
            </w:pPr>
            <w:r w:rsidRPr="002D4AC8">
              <w:rPr>
                <w:rFonts w:ascii="Calibri" w:eastAsia="Times New Roman" w:hAnsi="Calibri" w:cs="Times New Roman"/>
                <w:b/>
                <w:bCs/>
                <w:sz w:val="18"/>
                <w:szCs w:val="18"/>
              </w:rPr>
              <w:t> </w:t>
            </w:r>
          </w:p>
        </w:tc>
        <w:tc>
          <w:tcPr>
            <w:tcW w:w="3329" w:type="dxa"/>
            <w:tcBorders>
              <w:top w:val="nil"/>
              <w:left w:val="nil"/>
              <w:bottom w:val="single" w:sz="4" w:space="0" w:color="auto"/>
              <w:right w:val="single" w:sz="4" w:space="0" w:color="auto"/>
            </w:tcBorders>
            <w:shd w:val="clear" w:color="000000" w:fill="FFFFFF"/>
          </w:tcPr>
          <w:p w:rsidR="002D4AC8" w:rsidRPr="002D4AC8" w:rsidRDefault="002D4AC8" w:rsidP="002D4AC8">
            <w:pPr>
              <w:spacing w:after="0" w:line="240" w:lineRule="auto"/>
              <w:jc w:val="center"/>
              <w:rPr>
                <w:rFonts w:ascii="Calibri" w:eastAsia="Times New Roman" w:hAnsi="Calibri" w:cs="Times New Roman"/>
                <w:b/>
                <w:bCs/>
                <w:sz w:val="18"/>
                <w:szCs w:val="18"/>
              </w:rPr>
            </w:pPr>
          </w:p>
        </w:tc>
      </w:tr>
      <w:tr w:rsidR="00461985" w:rsidRPr="002D4AC8" w:rsidTr="00461985">
        <w:trPr>
          <w:trHeight w:val="675"/>
        </w:trPr>
        <w:tc>
          <w:tcPr>
            <w:tcW w:w="2480" w:type="dxa"/>
            <w:vMerge/>
            <w:tcBorders>
              <w:top w:val="single" w:sz="4" w:space="0" w:color="auto"/>
              <w:left w:val="single" w:sz="4" w:space="0" w:color="auto"/>
              <w:bottom w:val="single" w:sz="4" w:space="0" w:color="000000"/>
              <w:right w:val="single" w:sz="4" w:space="0" w:color="000000"/>
            </w:tcBorders>
            <w:vAlign w:val="center"/>
            <w:hideMark/>
          </w:tcPr>
          <w:p w:rsidR="002D4AC8" w:rsidRPr="003E57D2" w:rsidRDefault="002D4AC8" w:rsidP="002D4AC8">
            <w:pPr>
              <w:spacing w:after="0" w:line="240" w:lineRule="auto"/>
              <w:rPr>
                <w:rFonts w:ascii="Calibri" w:eastAsia="Times New Roman" w:hAnsi="Calibri" w:cs="Times New Roman"/>
                <w:color w:val="002060"/>
                <w:sz w:val="16"/>
                <w:szCs w:val="16"/>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2D4AC8" w:rsidRPr="003E57D2" w:rsidRDefault="002D4AC8" w:rsidP="002D4AC8">
            <w:pPr>
              <w:spacing w:after="0" w:line="240" w:lineRule="auto"/>
              <w:rPr>
                <w:rFonts w:ascii="Calibri" w:eastAsia="Times New Roman" w:hAnsi="Calibri" w:cs="Times New Roman"/>
                <w:color w:val="002060"/>
                <w:sz w:val="16"/>
                <w:szCs w:val="16"/>
              </w:rPr>
            </w:pPr>
          </w:p>
        </w:tc>
        <w:tc>
          <w:tcPr>
            <w:tcW w:w="2309" w:type="dxa"/>
            <w:tcBorders>
              <w:top w:val="single" w:sz="4" w:space="0" w:color="auto"/>
              <w:left w:val="nil"/>
              <w:bottom w:val="single" w:sz="4" w:space="0" w:color="auto"/>
              <w:right w:val="single" w:sz="4" w:space="0" w:color="000000"/>
            </w:tcBorders>
            <w:shd w:val="clear" w:color="000000" w:fill="FFFFFF"/>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 xml:space="preserve">Coltivatore diretto </w:t>
            </w:r>
          </w:p>
        </w:tc>
        <w:tc>
          <w:tcPr>
            <w:tcW w:w="668" w:type="dxa"/>
            <w:tcBorders>
              <w:top w:val="nil"/>
              <w:left w:val="nil"/>
              <w:bottom w:val="single" w:sz="4" w:space="0" w:color="auto"/>
              <w:right w:val="single" w:sz="4" w:space="0" w:color="auto"/>
            </w:tcBorders>
            <w:shd w:val="clear" w:color="000000" w:fill="FFFFFF"/>
            <w:noWrap/>
            <w:vAlign w:val="center"/>
            <w:hideMark/>
          </w:tcPr>
          <w:p w:rsidR="002D4AC8" w:rsidRPr="002D4AC8" w:rsidRDefault="002D4AC8" w:rsidP="002D4AC8">
            <w:pPr>
              <w:spacing w:after="0" w:line="240" w:lineRule="auto"/>
              <w:jc w:val="center"/>
              <w:rPr>
                <w:rFonts w:ascii="Calibri" w:eastAsia="Times New Roman" w:hAnsi="Calibri" w:cs="Times New Roman"/>
                <w:b/>
                <w:bCs/>
                <w:sz w:val="18"/>
                <w:szCs w:val="18"/>
              </w:rPr>
            </w:pPr>
            <w:r w:rsidRPr="002D4AC8">
              <w:rPr>
                <w:rFonts w:ascii="Calibri" w:eastAsia="Times New Roman" w:hAnsi="Calibri" w:cs="Times New Roman"/>
                <w:b/>
                <w:bCs/>
                <w:sz w:val="18"/>
                <w:szCs w:val="18"/>
              </w:rPr>
              <w:t> </w:t>
            </w:r>
          </w:p>
        </w:tc>
        <w:tc>
          <w:tcPr>
            <w:tcW w:w="3329" w:type="dxa"/>
            <w:tcBorders>
              <w:top w:val="nil"/>
              <w:left w:val="nil"/>
              <w:bottom w:val="single" w:sz="4" w:space="0" w:color="auto"/>
              <w:right w:val="single" w:sz="4" w:space="0" w:color="auto"/>
            </w:tcBorders>
            <w:shd w:val="clear" w:color="000000" w:fill="FFFFFF"/>
          </w:tcPr>
          <w:p w:rsidR="002D4AC8" w:rsidRPr="002D4AC8" w:rsidRDefault="002D4AC8" w:rsidP="002D4AC8">
            <w:pPr>
              <w:spacing w:after="0" w:line="240" w:lineRule="auto"/>
              <w:jc w:val="center"/>
              <w:rPr>
                <w:rFonts w:ascii="Calibri" w:eastAsia="Times New Roman" w:hAnsi="Calibri" w:cs="Times New Roman"/>
                <w:b/>
                <w:bCs/>
                <w:sz w:val="18"/>
                <w:szCs w:val="18"/>
              </w:rPr>
            </w:pPr>
          </w:p>
        </w:tc>
      </w:tr>
      <w:tr w:rsidR="00461985" w:rsidRPr="002D4AC8" w:rsidTr="00461985">
        <w:trPr>
          <w:trHeight w:val="1200"/>
        </w:trPr>
        <w:tc>
          <w:tcPr>
            <w:tcW w:w="2480" w:type="dxa"/>
            <w:tcBorders>
              <w:top w:val="single" w:sz="4" w:space="0" w:color="auto"/>
              <w:left w:val="single" w:sz="4" w:space="0" w:color="auto"/>
              <w:bottom w:val="nil"/>
              <w:right w:val="single" w:sz="4" w:space="0" w:color="000000"/>
            </w:tcBorders>
            <w:shd w:val="clear" w:color="000000" w:fill="FFFFFF"/>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Criteri Aggiuntivi</w:t>
            </w:r>
          </w:p>
        </w:tc>
        <w:tc>
          <w:tcPr>
            <w:tcW w:w="992" w:type="dxa"/>
            <w:tcBorders>
              <w:top w:val="nil"/>
              <w:left w:val="nil"/>
              <w:bottom w:val="nil"/>
              <w:right w:val="single" w:sz="4" w:space="0" w:color="auto"/>
            </w:tcBorders>
            <w:shd w:val="clear" w:color="000000" w:fill="FFFFFF"/>
            <w:noWrap/>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5</w:t>
            </w:r>
          </w:p>
        </w:tc>
        <w:tc>
          <w:tcPr>
            <w:tcW w:w="2309" w:type="dxa"/>
            <w:tcBorders>
              <w:top w:val="single" w:sz="4" w:space="0" w:color="auto"/>
              <w:left w:val="nil"/>
              <w:bottom w:val="single" w:sz="4" w:space="0" w:color="auto"/>
              <w:right w:val="single" w:sz="4" w:space="0" w:color="000000"/>
            </w:tcBorders>
            <w:shd w:val="clear" w:color="auto" w:fill="auto"/>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Donne o Giovani agricoltori in età compresa tra 18 e 40 anni</w:t>
            </w:r>
          </w:p>
        </w:tc>
        <w:tc>
          <w:tcPr>
            <w:tcW w:w="668" w:type="dxa"/>
            <w:tcBorders>
              <w:top w:val="nil"/>
              <w:left w:val="nil"/>
              <w:bottom w:val="single" w:sz="4" w:space="0" w:color="auto"/>
              <w:right w:val="single" w:sz="4" w:space="0" w:color="auto"/>
            </w:tcBorders>
            <w:shd w:val="clear" w:color="000000" w:fill="FFFFFF"/>
            <w:noWrap/>
            <w:vAlign w:val="center"/>
            <w:hideMark/>
          </w:tcPr>
          <w:p w:rsidR="002D4AC8" w:rsidRPr="002D4AC8" w:rsidRDefault="002D4AC8" w:rsidP="002D4AC8">
            <w:pPr>
              <w:spacing w:after="0" w:line="240" w:lineRule="auto"/>
              <w:jc w:val="center"/>
              <w:rPr>
                <w:rFonts w:ascii="Calibri" w:eastAsia="Times New Roman" w:hAnsi="Calibri" w:cs="Times New Roman"/>
                <w:b/>
                <w:bCs/>
                <w:sz w:val="18"/>
                <w:szCs w:val="18"/>
              </w:rPr>
            </w:pPr>
            <w:r w:rsidRPr="002D4AC8">
              <w:rPr>
                <w:rFonts w:ascii="Calibri" w:eastAsia="Times New Roman" w:hAnsi="Calibri" w:cs="Times New Roman"/>
                <w:b/>
                <w:bCs/>
                <w:sz w:val="18"/>
                <w:szCs w:val="18"/>
              </w:rPr>
              <w:t> </w:t>
            </w:r>
          </w:p>
        </w:tc>
        <w:tc>
          <w:tcPr>
            <w:tcW w:w="3329" w:type="dxa"/>
            <w:tcBorders>
              <w:top w:val="nil"/>
              <w:left w:val="nil"/>
              <w:bottom w:val="single" w:sz="4" w:space="0" w:color="auto"/>
              <w:right w:val="single" w:sz="4" w:space="0" w:color="auto"/>
            </w:tcBorders>
            <w:shd w:val="clear" w:color="000000" w:fill="FFFFFF"/>
          </w:tcPr>
          <w:p w:rsidR="002D4AC8" w:rsidRPr="002D4AC8" w:rsidRDefault="002D4AC8" w:rsidP="002D4AC8">
            <w:pPr>
              <w:spacing w:after="0" w:line="240" w:lineRule="auto"/>
              <w:jc w:val="center"/>
              <w:rPr>
                <w:rFonts w:ascii="Calibri" w:eastAsia="Times New Roman" w:hAnsi="Calibri" w:cs="Times New Roman"/>
                <w:b/>
                <w:bCs/>
                <w:sz w:val="18"/>
                <w:szCs w:val="18"/>
              </w:rPr>
            </w:pPr>
          </w:p>
        </w:tc>
      </w:tr>
      <w:tr w:rsidR="00461985" w:rsidRPr="002D4AC8" w:rsidTr="00461985">
        <w:trPr>
          <w:trHeight w:val="855"/>
        </w:trPr>
        <w:tc>
          <w:tcPr>
            <w:tcW w:w="248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Criteri Aggiuntivi</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4</w:t>
            </w:r>
          </w:p>
        </w:tc>
        <w:tc>
          <w:tcPr>
            <w:tcW w:w="2309" w:type="dxa"/>
            <w:tcBorders>
              <w:top w:val="single" w:sz="4" w:space="0" w:color="auto"/>
              <w:left w:val="nil"/>
              <w:bottom w:val="single" w:sz="4" w:space="0" w:color="auto"/>
              <w:right w:val="single" w:sz="4" w:space="0" w:color="000000"/>
            </w:tcBorders>
            <w:shd w:val="clear" w:color="000000" w:fill="FFFFFF"/>
            <w:vAlign w:val="center"/>
            <w:hideMark/>
          </w:tcPr>
          <w:p w:rsidR="002D4AC8" w:rsidRPr="003E57D2" w:rsidRDefault="002D4AC8" w:rsidP="002D4AC8">
            <w:pPr>
              <w:spacing w:after="0" w:line="240" w:lineRule="auto"/>
              <w:jc w:val="center"/>
              <w:rPr>
                <w:rFonts w:ascii="Calibri" w:eastAsia="Times New Roman" w:hAnsi="Calibri" w:cs="Times New Roman"/>
                <w:color w:val="002060"/>
                <w:sz w:val="16"/>
                <w:szCs w:val="16"/>
              </w:rPr>
            </w:pPr>
            <w:r w:rsidRPr="003E57D2">
              <w:rPr>
                <w:rFonts w:ascii="Calibri" w:eastAsia="Times New Roman" w:hAnsi="Calibri" w:cs="Times New Roman"/>
                <w:color w:val="002060"/>
                <w:sz w:val="16"/>
                <w:szCs w:val="16"/>
              </w:rPr>
              <w:t>Progetti presentati da Imprese/Aziende  in forma associata</w:t>
            </w:r>
          </w:p>
        </w:tc>
        <w:tc>
          <w:tcPr>
            <w:tcW w:w="668" w:type="dxa"/>
            <w:tcBorders>
              <w:top w:val="nil"/>
              <w:left w:val="nil"/>
              <w:bottom w:val="single" w:sz="4" w:space="0" w:color="auto"/>
              <w:right w:val="single" w:sz="4" w:space="0" w:color="auto"/>
            </w:tcBorders>
            <w:shd w:val="clear" w:color="000000" w:fill="FFFFFF"/>
            <w:noWrap/>
            <w:vAlign w:val="center"/>
            <w:hideMark/>
          </w:tcPr>
          <w:p w:rsidR="002D4AC8" w:rsidRPr="002D4AC8" w:rsidRDefault="002D4AC8" w:rsidP="002D4AC8">
            <w:pPr>
              <w:spacing w:after="0" w:line="240" w:lineRule="auto"/>
              <w:jc w:val="center"/>
              <w:rPr>
                <w:rFonts w:ascii="Calibri" w:eastAsia="Times New Roman" w:hAnsi="Calibri" w:cs="Times New Roman"/>
                <w:b/>
                <w:bCs/>
                <w:sz w:val="18"/>
                <w:szCs w:val="18"/>
              </w:rPr>
            </w:pPr>
            <w:r w:rsidRPr="002D4AC8">
              <w:rPr>
                <w:rFonts w:ascii="Calibri" w:eastAsia="Times New Roman" w:hAnsi="Calibri" w:cs="Times New Roman"/>
                <w:b/>
                <w:bCs/>
                <w:sz w:val="18"/>
                <w:szCs w:val="18"/>
              </w:rPr>
              <w:t> </w:t>
            </w:r>
          </w:p>
        </w:tc>
        <w:tc>
          <w:tcPr>
            <w:tcW w:w="3329" w:type="dxa"/>
            <w:tcBorders>
              <w:top w:val="nil"/>
              <w:left w:val="nil"/>
              <w:bottom w:val="single" w:sz="4" w:space="0" w:color="auto"/>
              <w:right w:val="single" w:sz="4" w:space="0" w:color="auto"/>
            </w:tcBorders>
            <w:shd w:val="clear" w:color="000000" w:fill="FFFFFF"/>
          </w:tcPr>
          <w:p w:rsidR="002D4AC8" w:rsidRPr="002D4AC8" w:rsidRDefault="002D4AC8" w:rsidP="002D4AC8">
            <w:pPr>
              <w:spacing w:after="0" w:line="240" w:lineRule="auto"/>
              <w:jc w:val="center"/>
              <w:rPr>
                <w:rFonts w:ascii="Calibri" w:eastAsia="Times New Roman" w:hAnsi="Calibri" w:cs="Times New Roman"/>
                <w:b/>
                <w:bCs/>
                <w:sz w:val="18"/>
                <w:szCs w:val="18"/>
              </w:rPr>
            </w:pPr>
          </w:p>
        </w:tc>
      </w:tr>
    </w:tbl>
    <w:p w:rsidR="00260358" w:rsidRDefault="00260358" w:rsidP="003C727C">
      <w:pPr>
        <w:rPr>
          <w:rFonts w:cstheme="minorHAnsi"/>
          <w:color w:val="000000"/>
        </w:rPr>
      </w:pPr>
    </w:p>
    <w:p w:rsidR="003C727C" w:rsidRPr="003E57D2" w:rsidRDefault="003C727C" w:rsidP="003C727C">
      <w:pPr>
        <w:rPr>
          <w:rFonts w:cstheme="minorHAnsi"/>
          <w:color w:val="002060"/>
        </w:rPr>
      </w:pPr>
      <w:r w:rsidRPr="003E57D2">
        <w:rPr>
          <w:rFonts w:cstheme="minorHAnsi"/>
          <w:color w:val="002060"/>
        </w:rPr>
        <w:t xml:space="preserve">Luogo e data, </w:t>
      </w:r>
      <w:r w:rsidR="00544D63">
        <w:rPr>
          <w:rFonts w:cstheme="minorHAnsi"/>
          <w:color w:val="002060"/>
        </w:rPr>
        <w:t>……………………………………………………….</w:t>
      </w:r>
    </w:p>
    <w:p w:rsidR="00D07627" w:rsidRPr="003E57D2" w:rsidRDefault="003C727C" w:rsidP="003C727C">
      <w:pPr>
        <w:rPr>
          <w:rFonts w:cstheme="minorHAnsi"/>
          <w:color w:val="002060"/>
        </w:rPr>
      </w:pPr>
      <w:r w:rsidRPr="003E57D2">
        <w:rPr>
          <w:rFonts w:cstheme="minorHAnsi"/>
          <w:color w:val="002060"/>
        </w:rPr>
        <w:tab/>
      </w:r>
      <w:r w:rsidRPr="003E57D2">
        <w:rPr>
          <w:rFonts w:cstheme="minorHAnsi"/>
          <w:color w:val="002060"/>
        </w:rPr>
        <w:tab/>
      </w:r>
      <w:r w:rsidRPr="003E57D2">
        <w:rPr>
          <w:rFonts w:cstheme="minorHAnsi"/>
          <w:color w:val="002060"/>
        </w:rPr>
        <w:tab/>
      </w:r>
      <w:r w:rsidRPr="003E57D2">
        <w:rPr>
          <w:rFonts w:cstheme="minorHAnsi"/>
          <w:color w:val="002060"/>
        </w:rPr>
        <w:tab/>
      </w:r>
      <w:r w:rsidRPr="003E57D2">
        <w:rPr>
          <w:rFonts w:cstheme="minorHAnsi"/>
          <w:color w:val="002060"/>
        </w:rPr>
        <w:tab/>
      </w:r>
      <w:r w:rsidRPr="003E57D2">
        <w:rPr>
          <w:rFonts w:cstheme="minorHAnsi"/>
          <w:color w:val="002060"/>
        </w:rPr>
        <w:tab/>
      </w:r>
    </w:p>
    <w:p w:rsidR="003C727C" w:rsidRPr="003E57D2" w:rsidRDefault="00E35A7D" w:rsidP="003C727C">
      <w:pPr>
        <w:rPr>
          <w:rFonts w:cstheme="minorHAnsi"/>
          <w:color w:val="002060"/>
        </w:rPr>
      </w:pPr>
      <w:r w:rsidRPr="003E57D2">
        <w:rPr>
          <w:rFonts w:cstheme="minorHAnsi"/>
          <w:color w:val="002060"/>
        </w:rPr>
        <w:tab/>
      </w:r>
      <w:r w:rsidRPr="003E57D2">
        <w:rPr>
          <w:rFonts w:cstheme="minorHAnsi"/>
          <w:color w:val="002060"/>
        </w:rPr>
        <w:tab/>
      </w:r>
      <w:r w:rsidRPr="003E57D2">
        <w:rPr>
          <w:rFonts w:cstheme="minorHAnsi"/>
          <w:color w:val="002060"/>
        </w:rPr>
        <w:tab/>
      </w:r>
      <w:r w:rsidRPr="003E57D2">
        <w:rPr>
          <w:rFonts w:cstheme="minorHAnsi"/>
          <w:color w:val="002060"/>
        </w:rPr>
        <w:tab/>
      </w:r>
      <w:r w:rsidRPr="003E57D2">
        <w:rPr>
          <w:rFonts w:cstheme="minorHAnsi"/>
          <w:color w:val="002060"/>
        </w:rPr>
        <w:tab/>
      </w:r>
      <w:r w:rsidRPr="003E57D2">
        <w:rPr>
          <w:rFonts w:cstheme="minorHAnsi"/>
          <w:color w:val="002060"/>
        </w:rPr>
        <w:tab/>
      </w:r>
      <w:r w:rsidRPr="003E57D2">
        <w:rPr>
          <w:rFonts w:cstheme="minorHAnsi"/>
          <w:color w:val="002060"/>
        </w:rPr>
        <w:tab/>
      </w:r>
      <w:r w:rsidRPr="003E57D2">
        <w:rPr>
          <w:rFonts w:cstheme="minorHAnsi"/>
          <w:color w:val="002060"/>
        </w:rPr>
        <w:tab/>
      </w:r>
      <w:r w:rsidR="003C727C" w:rsidRPr="003E57D2">
        <w:rPr>
          <w:rFonts w:cstheme="minorHAnsi"/>
          <w:color w:val="002060"/>
        </w:rPr>
        <w:tab/>
      </w:r>
      <w:r w:rsidR="003C727C" w:rsidRPr="003E57D2">
        <w:rPr>
          <w:rFonts w:cstheme="minorHAnsi"/>
          <w:color w:val="002060"/>
        </w:rPr>
        <w:tab/>
        <w:t>Il tecnico</w:t>
      </w:r>
    </w:p>
    <w:p w:rsidR="003C727C" w:rsidRDefault="003C727C" w:rsidP="00544D63">
      <w:pPr>
        <w:spacing w:after="0"/>
        <w:rPr>
          <w:rFonts w:cstheme="minorHAnsi"/>
          <w:color w:val="002060"/>
        </w:rPr>
      </w:pPr>
      <w:r w:rsidRPr="003E57D2">
        <w:rPr>
          <w:rFonts w:cstheme="minorHAnsi"/>
          <w:color w:val="002060"/>
        </w:rPr>
        <w:tab/>
      </w:r>
      <w:r w:rsidRPr="003E57D2">
        <w:rPr>
          <w:rFonts w:cstheme="minorHAnsi"/>
          <w:color w:val="002060"/>
        </w:rPr>
        <w:tab/>
      </w:r>
      <w:r w:rsidRPr="003E57D2">
        <w:rPr>
          <w:rFonts w:cstheme="minorHAnsi"/>
          <w:color w:val="002060"/>
        </w:rPr>
        <w:tab/>
      </w:r>
      <w:r w:rsidRPr="003E57D2">
        <w:rPr>
          <w:rFonts w:cstheme="minorHAnsi"/>
          <w:color w:val="002060"/>
        </w:rPr>
        <w:tab/>
      </w:r>
      <w:r w:rsidRPr="003E57D2">
        <w:rPr>
          <w:rFonts w:cstheme="minorHAnsi"/>
          <w:color w:val="002060"/>
        </w:rPr>
        <w:tab/>
      </w:r>
      <w:r w:rsidRPr="003E57D2">
        <w:rPr>
          <w:rFonts w:cstheme="minorHAnsi"/>
          <w:color w:val="002060"/>
        </w:rPr>
        <w:tab/>
      </w:r>
      <w:r w:rsidRPr="003E57D2">
        <w:rPr>
          <w:rFonts w:cstheme="minorHAnsi"/>
          <w:color w:val="002060"/>
        </w:rPr>
        <w:tab/>
      </w:r>
      <w:r w:rsidRPr="003E57D2">
        <w:rPr>
          <w:rFonts w:cstheme="minorHAnsi"/>
          <w:color w:val="002060"/>
        </w:rPr>
        <w:tab/>
      </w:r>
      <w:r w:rsidRPr="003E57D2">
        <w:rPr>
          <w:rFonts w:cstheme="minorHAnsi"/>
          <w:color w:val="002060"/>
        </w:rPr>
        <w:tab/>
      </w:r>
      <w:r w:rsidR="00544D63">
        <w:rPr>
          <w:rFonts w:cstheme="minorHAnsi"/>
          <w:color w:val="002060"/>
        </w:rPr>
        <w:t>……………………………………………………..</w:t>
      </w:r>
    </w:p>
    <w:p w:rsidR="00544D63" w:rsidRPr="00544D63" w:rsidRDefault="00544D63" w:rsidP="00544D63">
      <w:pPr>
        <w:spacing w:after="0"/>
        <w:rPr>
          <w:rFonts w:cstheme="minorHAnsi"/>
          <w:i/>
          <w:color w:val="002060"/>
        </w:rPr>
      </w:pPr>
      <w:r>
        <w:rPr>
          <w:rFonts w:cstheme="minorHAnsi"/>
          <w:i/>
          <w:color w:val="002060"/>
        </w:rPr>
        <w:tab/>
      </w:r>
      <w:r>
        <w:rPr>
          <w:rFonts w:cstheme="minorHAnsi"/>
          <w:i/>
          <w:color w:val="002060"/>
        </w:rPr>
        <w:tab/>
      </w:r>
      <w:r>
        <w:rPr>
          <w:rFonts w:cstheme="minorHAnsi"/>
          <w:i/>
          <w:color w:val="002060"/>
        </w:rPr>
        <w:tab/>
      </w:r>
      <w:r>
        <w:rPr>
          <w:rFonts w:cstheme="minorHAnsi"/>
          <w:i/>
          <w:color w:val="002060"/>
        </w:rPr>
        <w:tab/>
      </w:r>
      <w:r>
        <w:rPr>
          <w:rFonts w:cstheme="minorHAnsi"/>
          <w:i/>
          <w:color w:val="002060"/>
        </w:rPr>
        <w:tab/>
      </w:r>
      <w:r>
        <w:rPr>
          <w:rFonts w:cstheme="minorHAnsi"/>
          <w:i/>
          <w:color w:val="002060"/>
        </w:rPr>
        <w:tab/>
      </w:r>
      <w:r>
        <w:rPr>
          <w:rFonts w:cstheme="minorHAnsi"/>
          <w:i/>
          <w:color w:val="002060"/>
        </w:rPr>
        <w:tab/>
      </w:r>
      <w:r>
        <w:rPr>
          <w:rFonts w:cstheme="minorHAnsi"/>
          <w:i/>
          <w:color w:val="002060"/>
        </w:rPr>
        <w:tab/>
      </w:r>
      <w:r>
        <w:rPr>
          <w:rFonts w:cstheme="minorHAnsi"/>
          <w:i/>
          <w:color w:val="002060"/>
        </w:rPr>
        <w:tab/>
      </w:r>
      <w:r>
        <w:rPr>
          <w:rFonts w:cstheme="minorHAnsi"/>
          <w:i/>
          <w:color w:val="002060"/>
        </w:rPr>
        <w:tab/>
      </w:r>
      <w:r w:rsidRPr="00544D63">
        <w:rPr>
          <w:rFonts w:cstheme="minorHAnsi"/>
          <w:i/>
          <w:color w:val="002060"/>
        </w:rPr>
        <w:t>(timbro e firma)</w:t>
      </w:r>
    </w:p>
    <w:p w:rsidR="00544D63" w:rsidRPr="003E57D2" w:rsidRDefault="00544D63" w:rsidP="00544D63">
      <w:pPr>
        <w:rPr>
          <w:rFonts w:cstheme="minorHAnsi"/>
          <w:color w:val="002060"/>
        </w:rPr>
      </w:pPr>
    </w:p>
    <w:p w:rsidR="00E35A7D" w:rsidRPr="003E57D2" w:rsidRDefault="00E35A7D" w:rsidP="00E35A7D">
      <w:pPr>
        <w:ind w:left="6372" w:firstLine="708"/>
        <w:rPr>
          <w:rFonts w:cstheme="minorHAnsi"/>
          <w:color w:val="002060"/>
        </w:rPr>
      </w:pPr>
    </w:p>
    <w:sectPr w:rsidR="00E35A7D" w:rsidRPr="003E57D2" w:rsidSect="00F062EB">
      <w:headerReference w:type="default" r:id="rId11"/>
      <w:footerReference w:type="default" r:id="rId12"/>
      <w:footnotePr>
        <w:pos w:val="beneathText"/>
        <w:numFmt w:val="chicago"/>
      </w:footnotePr>
      <w:pgSz w:w="11906" w:h="16838"/>
      <w:pgMar w:top="1417" w:right="1134" w:bottom="1134" w:left="1134" w:header="708" w:footer="3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5CF" w:rsidRDefault="005E05CF" w:rsidP="00081AF8">
      <w:pPr>
        <w:spacing w:after="0" w:line="240" w:lineRule="auto"/>
      </w:pPr>
      <w:r>
        <w:separator/>
      </w:r>
    </w:p>
  </w:endnote>
  <w:endnote w:type="continuationSeparator" w:id="0">
    <w:p w:rsidR="005E05CF" w:rsidRDefault="005E05CF" w:rsidP="00081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B98" w:rsidRPr="00A52458" w:rsidRDefault="0024227C" w:rsidP="00B21B98">
    <w:pPr>
      <w:pStyle w:val="Pidipagina"/>
      <w:jc w:val="center"/>
      <w:rPr>
        <w:i/>
      </w:rPr>
    </w:pPr>
    <w:r w:rsidRPr="00DF01DE">
      <w:rPr>
        <w:rFonts w:eastAsia="Calibri"/>
        <w:i/>
        <w:iCs/>
        <w:color w:val="17365D" w:themeColor="text2" w:themeShade="BF"/>
        <w:sz w:val="16"/>
        <w:szCs w:val="16"/>
      </w:rPr>
      <w:t xml:space="preserve">Allegato 1 - Avviso pubblico </w:t>
    </w:r>
    <w:r w:rsidR="002812B2">
      <w:rPr>
        <w:rFonts w:eastAsia="Calibri"/>
        <w:i/>
        <w:iCs/>
        <w:color w:val="17365D" w:themeColor="text2" w:themeShade="BF"/>
        <w:sz w:val="16"/>
        <w:szCs w:val="16"/>
      </w:rPr>
      <w:t xml:space="preserve">del  04/03/2019 </w:t>
    </w:r>
    <w:r w:rsidR="00B21B98">
      <w:rPr>
        <w:rFonts w:eastAsia="Calibri"/>
        <w:i/>
        <w:iCs/>
        <w:color w:val="17365D" w:themeColor="text2" w:themeShade="BF"/>
        <w:sz w:val="16"/>
        <w:szCs w:val="16"/>
      </w:rPr>
      <w:t>–Int.</w:t>
    </w:r>
    <w:r w:rsidR="00DF01DE" w:rsidRPr="00DF01DE">
      <w:rPr>
        <w:rFonts w:eastAsia="Calibri"/>
        <w:i/>
        <w:iCs/>
        <w:color w:val="17365D" w:themeColor="text2" w:themeShade="BF"/>
        <w:sz w:val="16"/>
        <w:szCs w:val="16"/>
      </w:rPr>
      <w:t xml:space="preserve"> 4.1.1 - </w:t>
    </w:r>
    <w:r w:rsidRPr="00DF01DE">
      <w:rPr>
        <w:rFonts w:eastAsia="Calibri"/>
        <w:i/>
        <w:iCs/>
        <w:color w:val="17365D" w:themeColor="text2" w:themeShade="BF"/>
        <w:sz w:val="16"/>
        <w:szCs w:val="16"/>
      </w:rPr>
      <w:t xml:space="preserve">Format </w:t>
    </w:r>
    <w:r w:rsidR="00DF01DE">
      <w:rPr>
        <w:rFonts w:eastAsia="Calibri"/>
        <w:i/>
        <w:iCs/>
        <w:color w:val="17365D" w:themeColor="text2" w:themeShade="BF"/>
        <w:sz w:val="16"/>
        <w:szCs w:val="16"/>
      </w:rPr>
      <w:t xml:space="preserve">per </w:t>
    </w:r>
    <w:r w:rsidR="00DF01DE" w:rsidRPr="00DF01DE">
      <w:rPr>
        <w:rFonts w:eastAsia="Calibri"/>
        <w:i/>
        <w:iCs/>
        <w:color w:val="17365D" w:themeColor="text2" w:themeShade="BF"/>
        <w:sz w:val="16"/>
        <w:szCs w:val="16"/>
      </w:rPr>
      <w:t xml:space="preserve">Relazione Tecnico Economica (schema di </w:t>
    </w:r>
    <w:r w:rsidRPr="00DF01DE">
      <w:rPr>
        <w:rFonts w:eastAsia="Calibri"/>
        <w:i/>
        <w:iCs/>
        <w:color w:val="17365D" w:themeColor="text2" w:themeShade="BF"/>
        <w:sz w:val="16"/>
        <w:szCs w:val="16"/>
      </w:rPr>
      <w:t xml:space="preserve">business </w:t>
    </w:r>
    <w:proofErr w:type="spellStart"/>
    <w:r w:rsidRPr="00DF01DE">
      <w:rPr>
        <w:rFonts w:eastAsia="Calibri"/>
        <w:i/>
        <w:iCs/>
        <w:color w:val="17365D" w:themeColor="text2" w:themeShade="BF"/>
        <w:sz w:val="16"/>
        <w:szCs w:val="16"/>
      </w:rPr>
      <w:t>plan</w:t>
    </w:r>
    <w:proofErr w:type="spellEnd"/>
    <w:r w:rsidR="00DF01DE" w:rsidRPr="00DF01DE">
      <w:rPr>
        <w:rFonts w:eastAsia="Calibri"/>
        <w:i/>
        <w:iCs/>
        <w:color w:val="17365D" w:themeColor="text2" w:themeShade="BF"/>
        <w:sz w:val="16"/>
        <w:szCs w:val="16"/>
      </w:rPr>
      <w:t xml:space="preserve">) </w:t>
    </w:r>
    <w:r w:rsidR="00B21B98">
      <w:rPr>
        <w:rFonts w:eastAsia="Calibri"/>
        <w:i/>
        <w:iCs/>
        <w:color w:val="17365D" w:themeColor="text2" w:themeShade="BF"/>
        <w:sz w:val="16"/>
        <w:szCs w:val="16"/>
      </w:rPr>
      <w:t xml:space="preserve">- </w:t>
    </w:r>
    <w:r w:rsidR="00B21B98">
      <w:rPr>
        <w:rFonts w:eastAsia="Calibri"/>
        <w:i/>
        <w:iCs/>
        <w:color w:val="000000"/>
        <w:sz w:val="16"/>
        <w:szCs w:val="16"/>
      </w:rPr>
      <w:t xml:space="preserve">PAL del GAL </w:t>
    </w:r>
    <w:proofErr w:type="spellStart"/>
    <w:r w:rsidR="00B21B98">
      <w:rPr>
        <w:rFonts w:eastAsia="Calibri"/>
        <w:i/>
        <w:iCs/>
        <w:color w:val="000000"/>
        <w:sz w:val="16"/>
        <w:szCs w:val="16"/>
      </w:rPr>
      <w:t>Sibaritide</w:t>
    </w:r>
    <w:proofErr w:type="spellEnd"/>
  </w:p>
  <w:p w:rsidR="0024227C" w:rsidRPr="002812B2" w:rsidRDefault="0024227C">
    <w:pPr>
      <w:pStyle w:val="Pidipagina"/>
      <w:rPr>
        <w:rFonts w:eastAsia="Calibri"/>
        <w:i/>
        <w:iCs/>
        <w:color w:val="17365D" w:themeColor="text2" w:themeShade="BF"/>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5CF" w:rsidRDefault="005E05CF" w:rsidP="00081AF8">
      <w:pPr>
        <w:spacing w:after="0" w:line="240" w:lineRule="auto"/>
      </w:pPr>
      <w:r>
        <w:separator/>
      </w:r>
    </w:p>
  </w:footnote>
  <w:footnote w:type="continuationSeparator" w:id="0">
    <w:p w:rsidR="005E05CF" w:rsidRDefault="005E05CF" w:rsidP="00081AF8">
      <w:pPr>
        <w:spacing w:after="0" w:line="240" w:lineRule="auto"/>
      </w:pPr>
      <w:r>
        <w:continuationSeparator/>
      </w:r>
    </w:p>
  </w:footnote>
  <w:footnote w:id="1">
    <w:p w:rsidR="0024227C" w:rsidRPr="00E61A29" w:rsidRDefault="0024227C">
      <w:pPr>
        <w:pStyle w:val="Testonotaapidipagina"/>
        <w:rPr>
          <w: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7C" w:rsidRDefault="0024227C" w:rsidP="00AB2966">
    <w:pPr>
      <w:pStyle w:val="Paragrafi"/>
      <w:rPr>
        <w:bCs/>
        <w:iCs/>
      </w:rPr>
    </w:pPr>
    <w:r>
      <w:rPr>
        <w:noProof/>
      </w:rPr>
      <w:drawing>
        <wp:inline distT="0" distB="0" distL="0" distR="0">
          <wp:extent cx="1057275" cy="647700"/>
          <wp:effectExtent l="19050" t="0" r="9525" b="0"/>
          <wp:docPr id="3" name="Immagine 13" descr="Descrizione: Descrizione: unione 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Descrizione: Descrizione: unione europea"/>
                  <pic:cNvPicPr>
                    <a:picLocks noChangeAspect="1" noChangeArrowheads="1"/>
                  </pic:cNvPicPr>
                </pic:nvPicPr>
                <pic:blipFill>
                  <a:blip r:embed="rId1"/>
                  <a:srcRect/>
                  <a:stretch>
                    <a:fillRect/>
                  </a:stretch>
                </pic:blipFill>
                <pic:spPr bwMode="auto">
                  <a:xfrm>
                    <a:off x="0" y="0"/>
                    <a:ext cx="1057275" cy="647700"/>
                  </a:xfrm>
                  <a:prstGeom prst="rect">
                    <a:avLst/>
                  </a:prstGeom>
                  <a:noFill/>
                  <a:ln w="9525">
                    <a:noFill/>
                    <a:miter lim="800000"/>
                    <a:headEnd/>
                    <a:tailEnd/>
                  </a:ln>
                </pic:spPr>
              </pic:pic>
            </a:graphicData>
          </a:graphic>
        </wp:inline>
      </w:drawing>
    </w:r>
    <w:r>
      <w:rPr>
        <w:noProof/>
      </w:rPr>
      <w:drawing>
        <wp:inline distT="0" distB="0" distL="0" distR="0">
          <wp:extent cx="1276350" cy="704850"/>
          <wp:effectExtent l="19050" t="0" r="0" b="0"/>
          <wp:docPr id="4" name="Immagine 12" descr="Descrizione: Descrizione: ministero polt agri, 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Descrizione: Descrizione: ministero polt agri, ali"/>
                  <pic:cNvPicPr>
                    <a:picLocks noChangeAspect="1" noChangeArrowheads="1"/>
                  </pic:cNvPicPr>
                </pic:nvPicPr>
                <pic:blipFill>
                  <a:blip r:embed="rId2"/>
                  <a:srcRect/>
                  <a:stretch>
                    <a:fillRect/>
                  </a:stretch>
                </pic:blipFill>
                <pic:spPr bwMode="auto">
                  <a:xfrm>
                    <a:off x="0" y="0"/>
                    <a:ext cx="1276350" cy="704850"/>
                  </a:xfrm>
                  <a:prstGeom prst="rect">
                    <a:avLst/>
                  </a:prstGeom>
                  <a:noFill/>
                  <a:ln w="9525">
                    <a:noFill/>
                    <a:miter lim="800000"/>
                    <a:headEnd/>
                    <a:tailEnd/>
                  </a:ln>
                </pic:spPr>
              </pic:pic>
            </a:graphicData>
          </a:graphic>
        </wp:inline>
      </w:drawing>
    </w:r>
    <w:r>
      <w:rPr>
        <w:noProof/>
      </w:rPr>
      <w:drawing>
        <wp:inline distT="0" distB="0" distL="0" distR="0">
          <wp:extent cx="942975" cy="666750"/>
          <wp:effectExtent l="19050" t="0" r="9525" b="0"/>
          <wp:docPr id="5" name="Immagine 11" descr="Descrizione: Descrizione: RegioneCalab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Descrizione: Descrizione: RegioneCalabria"/>
                  <pic:cNvPicPr>
                    <a:picLocks noChangeAspect="1" noChangeArrowheads="1"/>
                  </pic:cNvPicPr>
                </pic:nvPicPr>
                <pic:blipFill>
                  <a:blip r:embed="rId3"/>
                  <a:srcRect/>
                  <a:stretch>
                    <a:fillRect/>
                  </a:stretch>
                </pic:blipFill>
                <pic:spPr bwMode="auto">
                  <a:xfrm>
                    <a:off x="0" y="0"/>
                    <a:ext cx="942975" cy="666750"/>
                  </a:xfrm>
                  <a:prstGeom prst="rect">
                    <a:avLst/>
                  </a:prstGeom>
                  <a:noFill/>
                  <a:ln w="9525">
                    <a:noFill/>
                    <a:miter lim="800000"/>
                    <a:headEnd/>
                    <a:tailEnd/>
                  </a:ln>
                </pic:spPr>
              </pic:pic>
            </a:graphicData>
          </a:graphic>
        </wp:inline>
      </w:drawing>
    </w:r>
    <w:r>
      <w:rPr>
        <w:noProof/>
      </w:rPr>
      <w:drawing>
        <wp:inline distT="0" distB="0" distL="0" distR="0">
          <wp:extent cx="542925" cy="542925"/>
          <wp:effectExtent l="19050" t="0" r="9525" b="0"/>
          <wp:docPr id="6" name="Immagine 10" descr="Descrizione: Descrizione: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Descrizione: Descrizione: Leader"/>
                  <pic:cNvPicPr>
                    <a:picLocks noChangeAspect="1" noChangeArrowheads="1"/>
                  </pic:cNvPicPr>
                </pic:nvPicPr>
                <pic:blipFill>
                  <a:blip r:embed="rId4"/>
                  <a:srcRect/>
                  <a:stretch>
                    <a:fillRect/>
                  </a:stretch>
                </pic:blipFill>
                <pic:spPr bwMode="auto">
                  <a:xfrm>
                    <a:off x="0" y="0"/>
                    <a:ext cx="542925" cy="542925"/>
                  </a:xfrm>
                  <a:prstGeom prst="rect">
                    <a:avLst/>
                  </a:prstGeom>
                  <a:noFill/>
                  <a:ln w="9525">
                    <a:noFill/>
                    <a:miter lim="800000"/>
                    <a:headEnd/>
                    <a:tailEnd/>
                  </a:ln>
                </pic:spPr>
              </pic:pic>
            </a:graphicData>
          </a:graphic>
        </wp:inline>
      </w:drawing>
    </w:r>
    <w:r>
      <w:rPr>
        <w:rFonts w:cs="Calibri"/>
        <w:noProof/>
      </w:rPr>
      <w:drawing>
        <wp:inline distT="0" distB="0" distL="0" distR="0">
          <wp:extent cx="981075" cy="514350"/>
          <wp:effectExtent l="19050" t="0" r="9525" b="0"/>
          <wp:docPr id="7" name="Immagine 9" descr="Descrizione: Descrizione: Descrizione: Risultati immagini per psr calabria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escrizione: Descrizione: Descrizione: Risultati immagini per psr calabria 2014-2020"/>
                  <pic:cNvPicPr>
                    <a:picLocks noChangeAspect="1" noChangeArrowheads="1"/>
                  </pic:cNvPicPr>
                </pic:nvPicPr>
                <pic:blipFill>
                  <a:blip r:embed="rId5"/>
                  <a:srcRect/>
                  <a:stretch>
                    <a:fillRect/>
                  </a:stretch>
                </pic:blipFill>
                <pic:spPr bwMode="auto">
                  <a:xfrm>
                    <a:off x="0" y="0"/>
                    <a:ext cx="981075" cy="514350"/>
                  </a:xfrm>
                  <a:prstGeom prst="rect">
                    <a:avLst/>
                  </a:prstGeom>
                  <a:noFill/>
                  <a:ln w="9525">
                    <a:noFill/>
                    <a:miter lim="800000"/>
                    <a:headEnd/>
                    <a:tailEnd/>
                  </a:ln>
                </pic:spPr>
              </pic:pic>
            </a:graphicData>
          </a:graphic>
        </wp:inline>
      </w:drawing>
    </w:r>
    <w:r>
      <w:rPr>
        <w:noProof/>
      </w:rPr>
      <w:drawing>
        <wp:inline distT="0" distB="0" distL="0" distR="0">
          <wp:extent cx="714375" cy="647700"/>
          <wp:effectExtent l="19050" t="0" r="9525" b="0"/>
          <wp:docPr id="8" name="Immagine 1" descr="Descrizione: LOGO GAL SIBARI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LOGO GAL SIBARITIDE"/>
                  <pic:cNvPicPr>
                    <a:picLocks noChangeAspect="1" noChangeArrowheads="1"/>
                  </pic:cNvPicPr>
                </pic:nvPicPr>
                <pic:blipFill>
                  <a:blip r:embed="rId6"/>
                  <a:srcRect/>
                  <a:stretch>
                    <a:fillRect/>
                  </a:stretch>
                </pic:blipFill>
                <pic:spPr bwMode="auto">
                  <a:xfrm>
                    <a:off x="0" y="0"/>
                    <a:ext cx="714375" cy="647700"/>
                  </a:xfrm>
                  <a:prstGeom prst="rect">
                    <a:avLst/>
                  </a:prstGeom>
                  <a:noFill/>
                  <a:ln w="9525">
                    <a:noFill/>
                    <a:miter lim="800000"/>
                    <a:headEnd/>
                    <a:tailEnd/>
                  </a:ln>
                </pic:spPr>
              </pic:pic>
            </a:graphicData>
          </a:graphic>
        </wp:inline>
      </w:drawing>
    </w:r>
  </w:p>
  <w:p w:rsidR="0024227C" w:rsidRDefault="005E05CF" w:rsidP="007900BF">
    <w:pPr>
      <w:pStyle w:val="Intestazione"/>
      <w:spacing w:after="60"/>
    </w:pPr>
    <w:r>
      <w:pict>
        <v:rect id="_x0000_i1025"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81990"/>
    <w:multiLevelType w:val="multilevel"/>
    <w:tmpl w:val="A16A09E2"/>
    <w:lvl w:ilvl="0">
      <w:start w:val="1"/>
      <w:numFmt w:val="upperLetter"/>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lowerLetter"/>
      <w:lvlText w:val="%1.%2.%3.%4.%5."/>
      <w:lvlJc w:val="left"/>
      <w:pPr>
        <w:tabs>
          <w:tab w:val="num" w:pos="2520"/>
        </w:tabs>
        <w:ind w:left="2232" w:hanging="792"/>
      </w:pPr>
      <w:rPr>
        <w:rFonts w:hint="default"/>
        <w:b/>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nsid w:val="1CB46CCE"/>
    <w:multiLevelType w:val="multilevel"/>
    <w:tmpl w:val="4A2C0900"/>
    <w:lvl w:ilvl="0">
      <w:start w:val="1"/>
      <w:numFmt w:val="decimal"/>
      <w:lvlText w:val="%1"/>
      <w:lvlJc w:val="left"/>
      <w:pPr>
        <w:ind w:left="432" w:hanging="432"/>
      </w:pPr>
      <w:rPr>
        <w:i w:val="0"/>
      </w:rPr>
    </w:lvl>
    <w:lvl w:ilvl="1">
      <w:start w:val="1"/>
      <w:numFmt w:val="decimal"/>
      <w:lvlText w:val="%1.%2"/>
      <w:lvlJc w:val="left"/>
      <w:pPr>
        <w:ind w:left="576" w:hanging="576"/>
      </w:pPr>
    </w:lvl>
    <w:lvl w:ilvl="2">
      <w:start w:val="1"/>
      <w:numFmt w:val="decimal"/>
      <w:pStyle w:val="Titolo3"/>
      <w:lvlText w:val="%1.%2.%3"/>
      <w:lvlJc w:val="left"/>
      <w:pPr>
        <w:ind w:left="1429"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
    <w:nsid w:val="200E7BB5"/>
    <w:multiLevelType w:val="hybridMultilevel"/>
    <w:tmpl w:val="CFF0C242"/>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nsid w:val="24C72166"/>
    <w:multiLevelType w:val="hybridMultilevel"/>
    <w:tmpl w:val="150E1E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064262B"/>
    <w:multiLevelType w:val="hybridMultilevel"/>
    <w:tmpl w:val="505A1E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ABC0B17"/>
    <w:multiLevelType w:val="hybridMultilevel"/>
    <w:tmpl w:val="33C0CA6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3D7445F3"/>
    <w:multiLevelType w:val="hybridMultilevel"/>
    <w:tmpl w:val="9550CA6C"/>
    <w:lvl w:ilvl="0" w:tplc="2AAC5F82">
      <w:start w:val="1"/>
      <w:numFmt w:val="bullet"/>
      <w:lvlText w:val=""/>
      <w:lvlJc w:val="left"/>
      <w:pPr>
        <w:ind w:left="1815" w:hanging="360"/>
      </w:pPr>
      <w:rPr>
        <w:rFonts w:ascii="Symbol" w:hAnsi="Symbol" w:hint="default"/>
      </w:rPr>
    </w:lvl>
    <w:lvl w:ilvl="1" w:tplc="04100003" w:tentative="1">
      <w:start w:val="1"/>
      <w:numFmt w:val="bullet"/>
      <w:lvlText w:val="o"/>
      <w:lvlJc w:val="left"/>
      <w:pPr>
        <w:ind w:left="2535" w:hanging="360"/>
      </w:pPr>
      <w:rPr>
        <w:rFonts w:ascii="Courier New" w:hAnsi="Courier New" w:cs="Courier New" w:hint="default"/>
      </w:rPr>
    </w:lvl>
    <w:lvl w:ilvl="2" w:tplc="04100005" w:tentative="1">
      <w:start w:val="1"/>
      <w:numFmt w:val="bullet"/>
      <w:lvlText w:val=""/>
      <w:lvlJc w:val="left"/>
      <w:pPr>
        <w:ind w:left="3255" w:hanging="360"/>
      </w:pPr>
      <w:rPr>
        <w:rFonts w:ascii="Wingdings" w:hAnsi="Wingdings" w:hint="default"/>
      </w:rPr>
    </w:lvl>
    <w:lvl w:ilvl="3" w:tplc="04100001" w:tentative="1">
      <w:start w:val="1"/>
      <w:numFmt w:val="bullet"/>
      <w:lvlText w:val=""/>
      <w:lvlJc w:val="left"/>
      <w:pPr>
        <w:ind w:left="3975" w:hanging="360"/>
      </w:pPr>
      <w:rPr>
        <w:rFonts w:ascii="Symbol" w:hAnsi="Symbol" w:hint="default"/>
      </w:rPr>
    </w:lvl>
    <w:lvl w:ilvl="4" w:tplc="04100003" w:tentative="1">
      <w:start w:val="1"/>
      <w:numFmt w:val="bullet"/>
      <w:lvlText w:val="o"/>
      <w:lvlJc w:val="left"/>
      <w:pPr>
        <w:ind w:left="4695" w:hanging="360"/>
      </w:pPr>
      <w:rPr>
        <w:rFonts w:ascii="Courier New" w:hAnsi="Courier New" w:cs="Courier New" w:hint="default"/>
      </w:rPr>
    </w:lvl>
    <w:lvl w:ilvl="5" w:tplc="04100005" w:tentative="1">
      <w:start w:val="1"/>
      <w:numFmt w:val="bullet"/>
      <w:lvlText w:val=""/>
      <w:lvlJc w:val="left"/>
      <w:pPr>
        <w:ind w:left="5415" w:hanging="360"/>
      </w:pPr>
      <w:rPr>
        <w:rFonts w:ascii="Wingdings" w:hAnsi="Wingdings" w:hint="default"/>
      </w:rPr>
    </w:lvl>
    <w:lvl w:ilvl="6" w:tplc="04100001" w:tentative="1">
      <w:start w:val="1"/>
      <w:numFmt w:val="bullet"/>
      <w:lvlText w:val=""/>
      <w:lvlJc w:val="left"/>
      <w:pPr>
        <w:ind w:left="6135" w:hanging="360"/>
      </w:pPr>
      <w:rPr>
        <w:rFonts w:ascii="Symbol" w:hAnsi="Symbol" w:hint="default"/>
      </w:rPr>
    </w:lvl>
    <w:lvl w:ilvl="7" w:tplc="04100003" w:tentative="1">
      <w:start w:val="1"/>
      <w:numFmt w:val="bullet"/>
      <w:lvlText w:val="o"/>
      <w:lvlJc w:val="left"/>
      <w:pPr>
        <w:ind w:left="6855" w:hanging="360"/>
      </w:pPr>
      <w:rPr>
        <w:rFonts w:ascii="Courier New" w:hAnsi="Courier New" w:cs="Courier New" w:hint="default"/>
      </w:rPr>
    </w:lvl>
    <w:lvl w:ilvl="8" w:tplc="04100005" w:tentative="1">
      <w:start w:val="1"/>
      <w:numFmt w:val="bullet"/>
      <w:lvlText w:val=""/>
      <w:lvlJc w:val="left"/>
      <w:pPr>
        <w:ind w:left="7575" w:hanging="360"/>
      </w:pPr>
      <w:rPr>
        <w:rFonts w:ascii="Wingdings" w:hAnsi="Wingdings" w:hint="default"/>
      </w:rPr>
    </w:lvl>
  </w:abstractNum>
  <w:abstractNum w:abstractNumId="7">
    <w:nsid w:val="3E0A52AA"/>
    <w:multiLevelType w:val="hybridMultilevel"/>
    <w:tmpl w:val="3FD41868"/>
    <w:lvl w:ilvl="0" w:tplc="BC3869E8">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49F505E"/>
    <w:multiLevelType w:val="hybridMultilevel"/>
    <w:tmpl w:val="29363FEA"/>
    <w:lvl w:ilvl="0" w:tplc="DAD49B02">
      <w:start w:val="1"/>
      <w:numFmt w:val="bullet"/>
      <w:lvlText w:val=""/>
      <w:lvlJc w:val="left"/>
      <w:pPr>
        <w:ind w:left="405" w:hanging="360"/>
      </w:pPr>
      <w:rPr>
        <w:rFonts w:ascii="Symbol" w:eastAsiaTheme="minorHAnsi" w:hAnsi="Symbol" w:cstheme="minorBidi" w:hint="default"/>
      </w:rPr>
    </w:lvl>
    <w:lvl w:ilvl="1" w:tplc="04100003" w:tentative="1">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9">
    <w:nsid w:val="48B92DB5"/>
    <w:multiLevelType w:val="hybridMultilevel"/>
    <w:tmpl w:val="87289C9C"/>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4A8B01F9"/>
    <w:multiLevelType w:val="hybridMultilevel"/>
    <w:tmpl w:val="07FC9D84"/>
    <w:lvl w:ilvl="0" w:tplc="534ACE40">
      <w:start w:val="1"/>
      <w:numFmt w:val="bullet"/>
      <w:lvlText w:val=""/>
      <w:lvlJc w:val="left"/>
      <w:pPr>
        <w:ind w:left="792" w:hanging="360"/>
      </w:pPr>
      <w:rPr>
        <w:rFonts w:ascii="Symbol" w:eastAsiaTheme="majorEastAsia" w:hAnsi="Symbol" w:cstheme="majorBidi" w:hint="default"/>
      </w:rPr>
    </w:lvl>
    <w:lvl w:ilvl="1" w:tplc="04100003" w:tentative="1">
      <w:start w:val="1"/>
      <w:numFmt w:val="bullet"/>
      <w:lvlText w:val="o"/>
      <w:lvlJc w:val="left"/>
      <w:pPr>
        <w:ind w:left="1512" w:hanging="360"/>
      </w:pPr>
      <w:rPr>
        <w:rFonts w:ascii="Courier New" w:hAnsi="Courier New" w:cs="Courier New" w:hint="default"/>
      </w:rPr>
    </w:lvl>
    <w:lvl w:ilvl="2" w:tplc="04100005" w:tentative="1">
      <w:start w:val="1"/>
      <w:numFmt w:val="bullet"/>
      <w:lvlText w:val=""/>
      <w:lvlJc w:val="left"/>
      <w:pPr>
        <w:ind w:left="2232" w:hanging="360"/>
      </w:pPr>
      <w:rPr>
        <w:rFonts w:ascii="Wingdings" w:hAnsi="Wingdings" w:hint="default"/>
      </w:rPr>
    </w:lvl>
    <w:lvl w:ilvl="3" w:tplc="04100001" w:tentative="1">
      <w:start w:val="1"/>
      <w:numFmt w:val="bullet"/>
      <w:lvlText w:val=""/>
      <w:lvlJc w:val="left"/>
      <w:pPr>
        <w:ind w:left="2952" w:hanging="360"/>
      </w:pPr>
      <w:rPr>
        <w:rFonts w:ascii="Symbol" w:hAnsi="Symbol" w:hint="default"/>
      </w:rPr>
    </w:lvl>
    <w:lvl w:ilvl="4" w:tplc="04100003" w:tentative="1">
      <w:start w:val="1"/>
      <w:numFmt w:val="bullet"/>
      <w:lvlText w:val="o"/>
      <w:lvlJc w:val="left"/>
      <w:pPr>
        <w:ind w:left="3672" w:hanging="360"/>
      </w:pPr>
      <w:rPr>
        <w:rFonts w:ascii="Courier New" w:hAnsi="Courier New" w:cs="Courier New" w:hint="default"/>
      </w:rPr>
    </w:lvl>
    <w:lvl w:ilvl="5" w:tplc="04100005" w:tentative="1">
      <w:start w:val="1"/>
      <w:numFmt w:val="bullet"/>
      <w:lvlText w:val=""/>
      <w:lvlJc w:val="left"/>
      <w:pPr>
        <w:ind w:left="4392" w:hanging="360"/>
      </w:pPr>
      <w:rPr>
        <w:rFonts w:ascii="Wingdings" w:hAnsi="Wingdings" w:hint="default"/>
      </w:rPr>
    </w:lvl>
    <w:lvl w:ilvl="6" w:tplc="04100001" w:tentative="1">
      <w:start w:val="1"/>
      <w:numFmt w:val="bullet"/>
      <w:lvlText w:val=""/>
      <w:lvlJc w:val="left"/>
      <w:pPr>
        <w:ind w:left="5112" w:hanging="360"/>
      </w:pPr>
      <w:rPr>
        <w:rFonts w:ascii="Symbol" w:hAnsi="Symbol" w:hint="default"/>
      </w:rPr>
    </w:lvl>
    <w:lvl w:ilvl="7" w:tplc="04100003" w:tentative="1">
      <w:start w:val="1"/>
      <w:numFmt w:val="bullet"/>
      <w:lvlText w:val="o"/>
      <w:lvlJc w:val="left"/>
      <w:pPr>
        <w:ind w:left="5832" w:hanging="360"/>
      </w:pPr>
      <w:rPr>
        <w:rFonts w:ascii="Courier New" w:hAnsi="Courier New" w:cs="Courier New" w:hint="default"/>
      </w:rPr>
    </w:lvl>
    <w:lvl w:ilvl="8" w:tplc="04100005" w:tentative="1">
      <w:start w:val="1"/>
      <w:numFmt w:val="bullet"/>
      <w:lvlText w:val=""/>
      <w:lvlJc w:val="left"/>
      <w:pPr>
        <w:ind w:left="6552" w:hanging="360"/>
      </w:pPr>
      <w:rPr>
        <w:rFonts w:ascii="Wingdings" w:hAnsi="Wingdings" w:hint="default"/>
      </w:rPr>
    </w:lvl>
  </w:abstractNum>
  <w:abstractNum w:abstractNumId="11">
    <w:nsid w:val="52984781"/>
    <w:multiLevelType w:val="hybridMultilevel"/>
    <w:tmpl w:val="F468EFEE"/>
    <w:lvl w:ilvl="0" w:tplc="2AAC5F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54DE1376"/>
    <w:multiLevelType w:val="hybridMultilevel"/>
    <w:tmpl w:val="AC1EA002"/>
    <w:lvl w:ilvl="0" w:tplc="2AAC5F82">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
    <w:nsid w:val="55EE54F8"/>
    <w:multiLevelType w:val="hybridMultilevel"/>
    <w:tmpl w:val="AD82E08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5C162CE"/>
    <w:multiLevelType w:val="hybridMultilevel"/>
    <w:tmpl w:val="D150A30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9AB1D33"/>
    <w:multiLevelType w:val="hybridMultilevel"/>
    <w:tmpl w:val="B2FAB6FA"/>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6">
    <w:nsid w:val="6AF50E80"/>
    <w:multiLevelType w:val="hybridMultilevel"/>
    <w:tmpl w:val="BD3C3F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6CAA073F"/>
    <w:multiLevelType w:val="hybridMultilevel"/>
    <w:tmpl w:val="3354AB74"/>
    <w:lvl w:ilvl="0" w:tplc="0352D88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52A129F"/>
    <w:multiLevelType w:val="hybridMultilevel"/>
    <w:tmpl w:val="418CE9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C7C79D3"/>
    <w:multiLevelType w:val="hybridMultilevel"/>
    <w:tmpl w:val="D34C8F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12"/>
  </w:num>
  <w:num w:numId="4">
    <w:abstractNumId w:val="6"/>
  </w:num>
  <w:num w:numId="5">
    <w:abstractNumId w:val="5"/>
  </w:num>
  <w:num w:numId="6">
    <w:abstractNumId w:val="16"/>
  </w:num>
  <w:num w:numId="7">
    <w:abstractNumId w:val="15"/>
  </w:num>
  <w:num w:numId="8">
    <w:abstractNumId w:val="17"/>
  </w:num>
  <w:num w:numId="9">
    <w:abstractNumId w:val="4"/>
  </w:num>
  <w:num w:numId="10">
    <w:abstractNumId w:val="19"/>
  </w:num>
  <w:num w:numId="11">
    <w:abstractNumId w:val="13"/>
  </w:num>
  <w:num w:numId="12">
    <w:abstractNumId w:val="3"/>
  </w:num>
  <w:num w:numId="13">
    <w:abstractNumId w:val="9"/>
  </w:num>
  <w:num w:numId="14">
    <w:abstractNumId w:val="1"/>
  </w:num>
  <w:num w:numId="15">
    <w:abstractNumId w:val="11"/>
  </w:num>
  <w:num w:numId="16">
    <w:abstractNumId w:val="7"/>
  </w:num>
  <w:num w:numId="17">
    <w:abstractNumId w:val="1"/>
  </w:num>
  <w:num w:numId="18">
    <w:abstractNumId w:val="8"/>
  </w:num>
  <w:num w:numId="19">
    <w:abstractNumId w:val="10"/>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0"/>
  </w:num>
  <w:num w:numId="29">
    <w:abstractNumId w:val="1"/>
  </w:num>
  <w:num w:numId="30">
    <w:abstractNumId w:val="1"/>
  </w:num>
  <w:num w:numId="31">
    <w:abstractNumId w:val="2"/>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283"/>
  <w:characterSpacingControl w:val="doNotCompress"/>
  <w:savePreviewPicture/>
  <w:hdrShapeDefaults>
    <o:shapedefaults v:ext="edit" spidmax="2049"/>
  </w:hdrShapeDefaults>
  <w:footnotePr>
    <w:pos w:val="beneathText"/>
    <w:numFmt w:val="chicago"/>
    <w:footnote w:id="-1"/>
    <w:footnote w:id="0"/>
  </w:footnotePr>
  <w:endnotePr>
    <w:endnote w:id="-1"/>
    <w:endnote w:id="0"/>
  </w:endnotePr>
  <w:compat>
    <w:useFELayout/>
    <w:compatSetting w:name="compatibilityMode" w:uri="http://schemas.microsoft.com/office/word" w:val="12"/>
  </w:compat>
  <w:rsids>
    <w:rsidRoot w:val="008E73E0"/>
    <w:rsid w:val="00012419"/>
    <w:rsid w:val="000153D4"/>
    <w:rsid w:val="000246D8"/>
    <w:rsid w:val="000328EE"/>
    <w:rsid w:val="00035E7F"/>
    <w:rsid w:val="00040831"/>
    <w:rsid w:val="000419A6"/>
    <w:rsid w:val="0005017F"/>
    <w:rsid w:val="0005021A"/>
    <w:rsid w:val="00050C1A"/>
    <w:rsid w:val="00054667"/>
    <w:rsid w:val="00062ED4"/>
    <w:rsid w:val="00063B4E"/>
    <w:rsid w:val="00073133"/>
    <w:rsid w:val="00081AF8"/>
    <w:rsid w:val="00083363"/>
    <w:rsid w:val="00094E2E"/>
    <w:rsid w:val="000A4D9A"/>
    <w:rsid w:val="000B5E12"/>
    <w:rsid w:val="000B6724"/>
    <w:rsid w:val="000C20E5"/>
    <w:rsid w:val="000C36F1"/>
    <w:rsid w:val="000C5BD1"/>
    <w:rsid w:val="000C6257"/>
    <w:rsid w:val="000D54D9"/>
    <w:rsid w:val="000E1A5A"/>
    <w:rsid w:val="000E6861"/>
    <w:rsid w:val="000F73CF"/>
    <w:rsid w:val="00100CDC"/>
    <w:rsid w:val="00134BEA"/>
    <w:rsid w:val="0013769F"/>
    <w:rsid w:val="00151199"/>
    <w:rsid w:val="001512ED"/>
    <w:rsid w:val="00152863"/>
    <w:rsid w:val="001577E2"/>
    <w:rsid w:val="00164E5F"/>
    <w:rsid w:val="00172937"/>
    <w:rsid w:val="001815FD"/>
    <w:rsid w:val="00184E52"/>
    <w:rsid w:val="00190AE3"/>
    <w:rsid w:val="00193745"/>
    <w:rsid w:val="0019409F"/>
    <w:rsid w:val="0019585D"/>
    <w:rsid w:val="001963D6"/>
    <w:rsid w:val="001A4688"/>
    <w:rsid w:val="001B4782"/>
    <w:rsid w:val="001B67DF"/>
    <w:rsid w:val="001C4C39"/>
    <w:rsid w:val="001D1E11"/>
    <w:rsid w:val="001D21C5"/>
    <w:rsid w:val="001D4093"/>
    <w:rsid w:val="001D7803"/>
    <w:rsid w:val="001E3103"/>
    <w:rsid w:val="001E5FCA"/>
    <w:rsid w:val="001F4E68"/>
    <w:rsid w:val="00203FC2"/>
    <w:rsid w:val="00215D72"/>
    <w:rsid w:val="00233433"/>
    <w:rsid w:val="002335A3"/>
    <w:rsid w:val="00235CBB"/>
    <w:rsid w:val="0024227C"/>
    <w:rsid w:val="00247EF7"/>
    <w:rsid w:val="00256D77"/>
    <w:rsid w:val="00260358"/>
    <w:rsid w:val="00263554"/>
    <w:rsid w:val="00264B0D"/>
    <w:rsid w:val="002669A8"/>
    <w:rsid w:val="00267AF5"/>
    <w:rsid w:val="00267DB0"/>
    <w:rsid w:val="00277544"/>
    <w:rsid w:val="002812B2"/>
    <w:rsid w:val="002901EC"/>
    <w:rsid w:val="002958BB"/>
    <w:rsid w:val="002A0CF5"/>
    <w:rsid w:val="002A78F8"/>
    <w:rsid w:val="002B754F"/>
    <w:rsid w:val="002C4A8D"/>
    <w:rsid w:val="002C52CE"/>
    <w:rsid w:val="002D4AC8"/>
    <w:rsid w:val="002D6904"/>
    <w:rsid w:val="002E0D4E"/>
    <w:rsid w:val="002E2762"/>
    <w:rsid w:val="002E467A"/>
    <w:rsid w:val="00301CD1"/>
    <w:rsid w:val="0031094A"/>
    <w:rsid w:val="00311B3C"/>
    <w:rsid w:val="0031202D"/>
    <w:rsid w:val="003121C4"/>
    <w:rsid w:val="003124C2"/>
    <w:rsid w:val="00312F19"/>
    <w:rsid w:val="003235ED"/>
    <w:rsid w:val="00325C42"/>
    <w:rsid w:val="00334A7C"/>
    <w:rsid w:val="00341A3E"/>
    <w:rsid w:val="00355A70"/>
    <w:rsid w:val="003569DB"/>
    <w:rsid w:val="0036307B"/>
    <w:rsid w:val="00363CB5"/>
    <w:rsid w:val="00385B08"/>
    <w:rsid w:val="00395BC6"/>
    <w:rsid w:val="003A169F"/>
    <w:rsid w:val="003B02AC"/>
    <w:rsid w:val="003B43D1"/>
    <w:rsid w:val="003C380D"/>
    <w:rsid w:val="003C727C"/>
    <w:rsid w:val="003D1017"/>
    <w:rsid w:val="003D2D92"/>
    <w:rsid w:val="003D5829"/>
    <w:rsid w:val="003D74B4"/>
    <w:rsid w:val="003E16D1"/>
    <w:rsid w:val="003E57D2"/>
    <w:rsid w:val="00413DB0"/>
    <w:rsid w:val="00415128"/>
    <w:rsid w:val="004311CD"/>
    <w:rsid w:val="004321AF"/>
    <w:rsid w:val="004371FB"/>
    <w:rsid w:val="0044377C"/>
    <w:rsid w:val="00456182"/>
    <w:rsid w:val="004608D7"/>
    <w:rsid w:val="00461985"/>
    <w:rsid w:val="00474C33"/>
    <w:rsid w:val="00481761"/>
    <w:rsid w:val="004820E7"/>
    <w:rsid w:val="004959AF"/>
    <w:rsid w:val="004A3069"/>
    <w:rsid w:val="004A6E62"/>
    <w:rsid w:val="004B0339"/>
    <w:rsid w:val="004C787F"/>
    <w:rsid w:val="004D1D62"/>
    <w:rsid w:val="004D368E"/>
    <w:rsid w:val="004E3E21"/>
    <w:rsid w:val="004E4E2C"/>
    <w:rsid w:val="004F009C"/>
    <w:rsid w:val="0051033D"/>
    <w:rsid w:val="005123A7"/>
    <w:rsid w:val="00513E7B"/>
    <w:rsid w:val="005301EA"/>
    <w:rsid w:val="0053761D"/>
    <w:rsid w:val="005436BF"/>
    <w:rsid w:val="00544D63"/>
    <w:rsid w:val="00565CE5"/>
    <w:rsid w:val="0057666A"/>
    <w:rsid w:val="005A3C0F"/>
    <w:rsid w:val="005B11F1"/>
    <w:rsid w:val="005C2D3E"/>
    <w:rsid w:val="005D4450"/>
    <w:rsid w:val="005E05CF"/>
    <w:rsid w:val="005F1434"/>
    <w:rsid w:val="005F56F2"/>
    <w:rsid w:val="006013FE"/>
    <w:rsid w:val="0060301E"/>
    <w:rsid w:val="00620FB8"/>
    <w:rsid w:val="00621C29"/>
    <w:rsid w:val="00622E30"/>
    <w:rsid w:val="00626D19"/>
    <w:rsid w:val="006305CB"/>
    <w:rsid w:val="00646E30"/>
    <w:rsid w:val="00652742"/>
    <w:rsid w:val="00656914"/>
    <w:rsid w:val="00657F18"/>
    <w:rsid w:val="006A5095"/>
    <w:rsid w:val="006A5A1B"/>
    <w:rsid w:val="006B098C"/>
    <w:rsid w:val="006C2066"/>
    <w:rsid w:val="006C4A12"/>
    <w:rsid w:val="006D45ED"/>
    <w:rsid w:val="006D5884"/>
    <w:rsid w:val="006D6BA0"/>
    <w:rsid w:val="006E3C31"/>
    <w:rsid w:val="006F39F4"/>
    <w:rsid w:val="006F7981"/>
    <w:rsid w:val="00701E2D"/>
    <w:rsid w:val="00703243"/>
    <w:rsid w:val="00705233"/>
    <w:rsid w:val="007064FA"/>
    <w:rsid w:val="00706A18"/>
    <w:rsid w:val="00707776"/>
    <w:rsid w:val="007144BD"/>
    <w:rsid w:val="00716666"/>
    <w:rsid w:val="007178F5"/>
    <w:rsid w:val="007250E3"/>
    <w:rsid w:val="00726E59"/>
    <w:rsid w:val="00731315"/>
    <w:rsid w:val="00731FA8"/>
    <w:rsid w:val="0075010F"/>
    <w:rsid w:val="00757572"/>
    <w:rsid w:val="00764999"/>
    <w:rsid w:val="00766785"/>
    <w:rsid w:val="00772CFF"/>
    <w:rsid w:val="007757FD"/>
    <w:rsid w:val="00780D22"/>
    <w:rsid w:val="0078564F"/>
    <w:rsid w:val="007864B7"/>
    <w:rsid w:val="007900BF"/>
    <w:rsid w:val="00797E33"/>
    <w:rsid w:val="007A24F5"/>
    <w:rsid w:val="007A7BA1"/>
    <w:rsid w:val="007B430C"/>
    <w:rsid w:val="007C0CA8"/>
    <w:rsid w:val="007C5503"/>
    <w:rsid w:val="007D0B97"/>
    <w:rsid w:val="007E1634"/>
    <w:rsid w:val="007E7719"/>
    <w:rsid w:val="007F1762"/>
    <w:rsid w:val="007F5716"/>
    <w:rsid w:val="00811383"/>
    <w:rsid w:val="00813EDC"/>
    <w:rsid w:val="008206C6"/>
    <w:rsid w:val="00832529"/>
    <w:rsid w:val="00834459"/>
    <w:rsid w:val="008424FF"/>
    <w:rsid w:val="00844806"/>
    <w:rsid w:val="00844856"/>
    <w:rsid w:val="00853A81"/>
    <w:rsid w:val="00853CAD"/>
    <w:rsid w:val="008626DC"/>
    <w:rsid w:val="008638C6"/>
    <w:rsid w:val="0087121B"/>
    <w:rsid w:val="00881973"/>
    <w:rsid w:val="00890CAD"/>
    <w:rsid w:val="00893DC7"/>
    <w:rsid w:val="008948AD"/>
    <w:rsid w:val="008B5DA6"/>
    <w:rsid w:val="008B75D4"/>
    <w:rsid w:val="008C23B4"/>
    <w:rsid w:val="008D34B0"/>
    <w:rsid w:val="008E27B5"/>
    <w:rsid w:val="008E73E0"/>
    <w:rsid w:val="008F6F97"/>
    <w:rsid w:val="00912B71"/>
    <w:rsid w:val="00913C94"/>
    <w:rsid w:val="00914734"/>
    <w:rsid w:val="0091629E"/>
    <w:rsid w:val="00916F71"/>
    <w:rsid w:val="009313BD"/>
    <w:rsid w:val="00932C96"/>
    <w:rsid w:val="009500DE"/>
    <w:rsid w:val="00953E23"/>
    <w:rsid w:val="0096354F"/>
    <w:rsid w:val="0097302C"/>
    <w:rsid w:val="00973755"/>
    <w:rsid w:val="00980D0D"/>
    <w:rsid w:val="00981EBE"/>
    <w:rsid w:val="00983B08"/>
    <w:rsid w:val="0098547A"/>
    <w:rsid w:val="00985517"/>
    <w:rsid w:val="0099102B"/>
    <w:rsid w:val="009A2F17"/>
    <w:rsid w:val="009B6152"/>
    <w:rsid w:val="009B686E"/>
    <w:rsid w:val="009B7408"/>
    <w:rsid w:val="009D6110"/>
    <w:rsid w:val="009F4BA9"/>
    <w:rsid w:val="009F69B1"/>
    <w:rsid w:val="00A10FBA"/>
    <w:rsid w:val="00A17401"/>
    <w:rsid w:val="00A17BF1"/>
    <w:rsid w:val="00A35FD3"/>
    <w:rsid w:val="00A40AEB"/>
    <w:rsid w:val="00A5363D"/>
    <w:rsid w:val="00A6084B"/>
    <w:rsid w:val="00A65B2C"/>
    <w:rsid w:val="00A6690C"/>
    <w:rsid w:val="00A764BC"/>
    <w:rsid w:val="00A81870"/>
    <w:rsid w:val="00AA49EC"/>
    <w:rsid w:val="00AA5396"/>
    <w:rsid w:val="00AA62FB"/>
    <w:rsid w:val="00AB26EE"/>
    <w:rsid w:val="00AB2966"/>
    <w:rsid w:val="00AC19BD"/>
    <w:rsid w:val="00AC6C53"/>
    <w:rsid w:val="00AD2E9A"/>
    <w:rsid w:val="00AD2F9A"/>
    <w:rsid w:val="00AD6522"/>
    <w:rsid w:val="00AE1425"/>
    <w:rsid w:val="00AF2832"/>
    <w:rsid w:val="00AF5EC2"/>
    <w:rsid w:val="00AF72D0"/>
    <w:rsid w:val="00B01597"/>
    <w:rsid w:val="00B11599"/>
    <w:rsid w:val="00B21B98"/>
    <w:rsid w:val="00B24F65"/>
    <w:rsid w:val="00B2538A"/>
    <w:rsid w:val="00B46198"/>
    <w:rsid w:val="00B556A6"/>
    <w:rsid w:val="00B72FD3"/>
    <w:rsid w:val="00B740F9"/>
    <w:rsid w:val="00B80AA0"/>
    <w:rsid w:val="00B91EA7"/>
    <w:rsid w:val="00BA2B39"/>
    <w:rsid w:val="00BA40EF"/>
    <w:rsid w:val="00BC3283"/>
    <w:rsid w:val="00BC43F0"/>
    <w:rsid w:val="00BC7298"/>
    <w:rsid w:val="00BE331E"/>
    <w:rsid w:val="00BE47A9"/>
    <w:rsid w:val="00BF6302"/>
    <w:rsid w:val="00C060F9"/>
    <w:rsid w:val="00C134B6"/>
    <w:rsid w:val="00C16E51"/>
    <w:rsid w:val="00C34B08"/>
    <w:rsid w:val="00C42578"/>
    <w:rsid w:val="00C43E0A"/>
    <w:rsid w:val="00C46740"/>
    <w:rsid w:val="00C52B3C"/>
    <w:rsid w:val="00C53993"/>
    <w:rsid w:val="00C53BD4"/>
    <w:rsid w:val="00C747B8"/>
    <w:rsid w:val="00CB3FDD"/>
    <w:rsid w:val="00CB7FE0"/>
    <w:rsid w:val="00CC5A9B"/>
    <w:rsid w:val="00CD5333"/>
    <w:rsid w:val="00CD7FBA"/>
    <w:rsid w:val="00CF000D"/>
    <w:rsid w:val="00CF324A"/>
    <w:rsid w:val="00D03F65"/>
    <w:rsid w:val="00D0573D"/>
    <w:rsid w:val="00D07627"/>
    <w:rsid w:val="00D07AF6"/>
    <w:rsid w:val="00D11ECC"/>
    <w:rsid w:val="00D3081E"/>
    <w:rsid w:val="00D317DC"/>
    <w:rsid w:val="00D56CCD"/>
    <w:rsid w:val="00D71E22"/>
    <w:rsid w:val="00D747F6"/>
    <w:rsid w:val="00D748D9"/>
    <w:rsid w:val="00D76F6D"/>
    <w:rsid w:val="00D84277"/>
    <w:rsid w:val="00D91AA5"/>
    <w:rsid w:val="00D91E39"/>
    <w:rsid w:val="00DA1DC8"/>
    <w:rsid w:val="00DA57FF"/>
    <w:rsid w:val="00DC07A2"/>
    <w:rsid w:val="00DC1F71"/>
    <w:rsid w:val="00DC4E90"/>
    <w:rsid w:val="00DC5D70"/>
    <w:rsid w:val="00DD3E44"/>
    <w:rsid w:val="00DF01DE"/>
    <w:rsid w:val="00E14ADB"/>
    <w:rsid w:val="00E26830"/>
    <w:rsid w:val="00E35A7D"/>
    <w:rsid w:val="00E422B9"/>
    <w:rsid w:val="00E61A29"/>
    <w:rsid w:val="00E6426E"/>
    <w:rsid w:val="00E73B65"/>
    <w:rsid w:val="00E84273"/>
    <w:rsid w:val="00E84422"/>
    <w:rsid w:val="00EC5A78"/>
    <w:rsid w:val="00ED0659"/>
    <w:rsid w:val="00ED1DFD"/>
    <w:rsid w:val="00ED3887"/>
    <w:rsid w:val="00EE481F"/>
    <w:rsid w:val="00F062EB"/>
    <w:rsid w:val="00F441D8"/>
    <w:rsid w:val="00F45B0B"/>
    <w:rsid w:val="00F5598E"/>
    <w:rsid w:val="00F56DB8"/>
    <w:rsid w:val="00F65C8E"/>
    <w:rsid w:val="00F672A2"/>
    <w:rsid w:val="00F75346"/>
    <w:rsid w:val="00F81D6A"/>
    <w:rsid w:val="00F83B5A"/>
    <w:rsid w:val="00F9180B"/>
    <w:rsid w:val="00F92C13"/>
    <w:rsid w:val="00FA0AC6"/>
    <w:rsid w:val="00FA2BCE"/>
    <w:rsid w:val="00FB1D68"/>
    <w:rsid w:val="00FC1D81"/>
    <w:rsid w:val="00FD5469"/>
    <w:rsid w:val="00FD6B07"/>
    <w:rsid w:val="00FD6F2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3769F"/>
  </w:style>
  <w:style w:type="paragraph" w:styleId="Titolo1">
    <w:name w:val="heading 1"/>
    <w:basedOn w:val="Normale"/>
    <w:next w:val="Normale"/>
    <w:link w:val="Titolo1Carattere"/>
    <w:autoRedefine/>
    <w:uiPriority w:val="9"/>
    <w:qFormat/>
    <w:rsid w:val="008D34B0"/>
    <w:pPr>
      <w:keepNext/>
      <w:keepLines/>
      <w:spacing w:before="240" w:after="0"/>
      <w:jc w:val="both"/>
      <w:outlineLvl w:val="0"/>
    </w:pPr>
    <w:rPr>
      <w:rFonts w:eastAsiaTheme="majorEastAsia" w:cstheme="majorBidi"/>
      <w:b/>
      <w:i/>
      <w:sz w:val="16"/>
      <w:szCs w:val="16"/>
    </w:rPr>
  </w:style>
  <w:style w:type="paragraph" w:styleId="Titolo2">
    <w:name w:val="heading 2"/>
    <w:basedOn w:val="Normale"/>
    <w:next w:val="Normale"/>
    <w:link w:val="Titolo2Carattere"/>
    <w:autoRedefine/>
    <w:uiPriority w:val="9"/>
    <w:unhideWhenUsed/>
    <w:qFormat/>
    <w:rsid w:val="0024227C"/>
    <w:pPr>
      <w:keepNext/>
      <w:keepLines/>
      <w:spacing w:before="40" w:after="0"/>
      <w:jc w:val="both"/>
      <w:outlineLvl w:val="1"/>
    </w:pPr>
    <w:rPr>
      <w:rFonts w:eastAsiaTheme="majorEastAsia" w:cstheme="majorBidi"/>
      <w:b/>
      <w:color w:val="0070C0"/>
      <w:szCs w:val="26"/>
    </w:rPr>
  </w:style>
  <w:style w:type="paragraph" w:styleId="Titolo3">
    <w:name w:val="heading 3"/>
    <w:basedOn w:val="Normale"/>
    <w:next w:val="Normale"/>
    <w:link w:val="Titolo3Carattere"/>
    <w:autoRedefine/>
    <w:uiPriority w:val="9"/>
    <w:unhideWhenUsed/>
    <w:qFormat/>
    <w:rsid w:val="003B43D1"/>
    <w:pPr>
      <w:keepNext/>
      <w:keepLines/>
      <w:numPr>
        <w:ilvl w:val="2"/>
        <w:numId w:val="14"/>
      </w:numPr>
      <w:spacing w:before="40" w:after="0"/>
      <w:ind w:left="720"/>
      <w:jc w:val="both"/>
      <w:outlineLvl w:val="2"/>
    </w:pPr>
    <w:rPr>
      <w:rFonts w:eastAsiaTheme="majorEastAsia" w:cstheme="majorBidi"/>
      <w:szCs w:val="24"/>
      <w:u w:val="single"/>
    </w:rPr>
  </w:style>
  <w:style w:type="paragraph" w:styleId="Titolo4">
    <w:name w:val="heading 4"/>
    <w:basedOn w:val="Normale"/>
    <w:next w:val="Normale"/>
    <w:link w:val="Titolo4Carattere"/>
    <w:uiPriority w:val="9"/>
    <w:unhideWhenUsed/>
    <w:qFormat/>
    <w:rsid w:val="00707776"/>
    <w:pPr>
      <w:keepNext/>
      <w:keepLines/>
      <w:numPr>
        <w:ilvl w:val="3"/>
        <w:numId w:val="14"/>
      </w:numPr>
      <w:spacing w:before="40" w:after="0"/>
      <w:outlineLvl w:val="3"/>
    </w:pPr>
    <w:rPr>
      <w:rFonts w:ascii="Calibri" w:eastAsiaTheme="majorEastAsia" w:hAnsi="Calibri" w:cstheme="majorBidi"/>
      <w:i/>
      <w:iCs/>
    </w:rPr>
  </w:style>
  <w:style w:type="paragraph" w:styleId="Titolo5">
    <w:name w:val="heading 5"/>
    <w:basedOn w:val="Normale"/>
    <w:next w:val="Normale"/>
    <w:link w:val="Titolo5Carattere"/>
    <w:uiPriority w:val="9"/>
    <w:semiHidden/>
    <w:unhideWhenUsed/>
    <w:qFormat/>
    <w:rsid w:val="004F009C"/>
    <w:pPr>
      <w:keepNext/>
      <w:keepLines/>
      <w:numPr>
        <w:ilvl w:val="4"/>
        <w:numId w:val="14"/>
      </w:numPr>
      <w:spacing w:before="40" w:after="0"/>
      <w:outlineLvl w:val="4"/>
    </w:pPr>
    <w:rPr>
      <w:rFonts w:asciiTheme="majorHAnsi" w:eastAsiaTheme="majorEastAsia" w:hAnsiTheme="majorHAnsi" w:cstheme="majorBidi"/>
      <w:color w:val="365F91" w:themeColor="accent1" w:themeShade="BF"/>
    </w:rPr>
  </w:style>
  <w:style w:type="paragraph" w:styleId="Titolo6">
    <w:name w:val="heading 6"/>
    <w:basedOn w:val="Normale"/>
    <w:next w:val="Normale"/>
    <w:link w:val="Titolo6Carattere"/>
    <w:uiPriority w:val="9"/>
    <w:semiHidden/>
    <w:unhideWhenUsed/>
    <w:qFormat/>
    <w:rsid w:val="004F009C"/>
    <w:pPr>
      <w:keepNext/>
      <w:keepLines/>
      <w:numPr>
        <w:ilvl w:val="5"/>
        <w:numId w:val="14"/>
      </w:numPr>
      <w:spacing w:before="40" w:after="0"/>
      <w:outlineLvl w:val="5"/>
    </w:pPr>
    <w:rPr>
      <w:rFonts w:asciiTheme="majorHAnsi" w:eastAsiaTheme="majorEastAsia" w:hAnsiTheme="majorHAnsi" w:cstheme="majorBidi"/>
      <w:color w:val="243F60" w:themeColor="accent1" w:themeShade="7F"/>
    </w:rPr>
  </w:style>
  <w:style w:type="paragraph" w:styleId="Titolo7">
    <w:name w:val="heading 7"/>
    <w:basedOn w:val="Normale"/>
    <w:next w:val="Normale"/>
    <w:link w:val="Titolo7Carattere"/>
    <w:uiPriority w:val="9"/>
    <w:semiHidden/>
    <w:unhideWhenUsed/>
    <w:qFormat/>
    <w:rsid w:val="004F009C"/>
    <w:pPr>
      <w:keepNext/>
      <w:keepLines/>
      <w:numPr>
        <w:ilvl w:val="6"/>
        <w:numId w:val="14"/>
      </w:numPr>
      <w:spacing w:before="40" w:after="0"/>
      <w:outlineLvl w:val="6"/>
    </w:pPr>
    <w:rPr>
      <w:rFonts w:asciiTheme="majorHAnsi" w:eastAsiaTheme="majorEastAsia" w:hAnsiTheme="majorHAnsi" w:cstheme="majorBidi"/>
      <w:i/>
      <w:iCs/>
      <w:color w:val="243F60" w:themeColor="accent1" w:themeShade="7F"/>
    </w:rPr>
  </w:style>
  <w:style w:type="paragraph" w:styleId="Titolo8">
    <w:name w:val="heading 8"/>
    <w:basedOn w:val="Normale"/>
    <w:next w:val="Normale"/>
    <w:link w:val="Titolo8Carattere"/>
    <w:uiPriority w:val="9"/>
    <w:semiHidden/>
    <w:unhideWhenUsed/>
    <w:qFormat/>
    <w:rsid w:val="004F009C"/>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4F009C"/>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8E73E0"/>
    <w:pPr>
      <w:autoSpaceDE w:val="0"/>
      <w:autoSpaceDN w:val="0"/>
      <w:adjustRightInd w:val="0"/>
      <w:spacing w:after="0" w:line="240" w:lineRule="auto"/>
    </w:pPr>
    <w:rPr>
      <w:rFonts w:ascii="Times New Roman" w:hAnsi="Times New Roman" w:cs="Times New Roman"/>
      <w:color w:val="000000"/>
      <w:sz w:val="24"/>
      <w:szCs w:val="24"/>
    </w:rPr>
  </w:style>
  <w:style w:type="paragraph" w:styleId="Paragrafoelenco">
    <w:name w:val="List Paragraph"/>
    <w:aliases w:val="Titolo 2 special"/>
    <w:basedOn w:val="Normale"/>
    <w:uiPriority w:val="34"/>
    <w:qFormat/>
    <w:rsid w:val="008E73E0"/>
    <w:pPr>
      <w:ind w:left="720"/>
      <w:contextualSpacing/>
    </w:pPr>
  </w:style>
  <w:style w:type="paragraph" w:styleId="Testofumetto">
    <w:name w:val="Balloon Text"/>
    <w:basedOn w:val="Normale"/>
    <w:link w:val="TestofumettoCarattere"/>
    <w:uiPriority w:val="99"/>
    <w:semiHidden/>
    <w:unhideWhenUsed/>
    <w:rsid w:val="004A6E6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A6E62"/>
    <w:rPr>
      <w:rFonts w:ascii="Tahoma" w:hAnsi="Tahoma" w:cs="Tahoma"/>
      <w:sz w:val="16"/>
      <w:szCs w:val="16"/>
    </w:rPr>
  </w:style>
  <w:style w:type="paragraph" w:styleId="Intestazione">
    <w:name w:val="header"/>
    <w:basedOn w:val="Normale"/>
    <w:link w:val="IntestazioneCarattere"/>
    <w:uiPriority w:val="99"/>
    <w:unhideWhenUsed/>
    <w:rsid w:val="004820E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820E7"/>
  </w:style>
  <w:style w:type="paragraph" w:styleId="Pidipagina">
    <w:name w:val="footer"/>
    <w:basedOn w:val="Normale"/>
    <w:link w:val="PidipaginaCarattere"/>
    <w:uiPriority w:val="99"/>
    <w:unhideWhenUsed/>
    <w:rsid w:val="004820E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820E7"/>
  </w:style>
  <w:style w:type="paragraph" w:styleId="Testonotaapidipagina">
    <w:name w:val="footnote text"/>
    <w:basedOn w:val="Normale"/>
    <w:link w:val="TestonotaapidipaginaCarattere"/>
    <w:uiPriority w:val="99"/>
    <w:unhideWhenUsed/>
    <w:rsid w:val="009313B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9313BD"/>
    <w:rPr>
      <w:sz w:val="20"/>
      <w:szCs w:val="20"/>
    </w:rPr>
  </w:style>
  <w:style w:type="character" w:styleId="Rimandonotaapidipagina">
    <w:name w:val="footnote reference"/>
    <w:basedOn w:val="Carpredefinitoparagrafo"/>
    <w:uiPriority w:val="99"/>
    <w:semiHidden/>
    <w:unhideWhenUsed/>
    <w:rsid w:val="009313BD"/>
    <w:rPr>
      <w:vertAlign w:val="superscript"/>
    </w:rPr>
  </w:style>
  <w:style w:type="paragraph" w:styleId="NormaleWeb">
    <w:name w:val="Normal (Web)"/>
    <w:basedOn w:val="Normale"/>
    <w:uiPriority w:val="99"/>
    <w:unhideWhenUsed/>
    <w:rsid w:val="00B72F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olo2Carattere">
    <w:name w:val="Titolo 2 Carattere"/>
    <w:basedOn w:val="Carpredefinitoparagrafo"/>
    <w:link w:val="Titolo2"/>
    <w:uiPriority w:val="9"/>
    <w:rsid w:val="0024227C"/>
    <w:rPr>
      <w:rFonts w:eastAsiaTheme="majorEastAsia" w:cstheme="majorBidi"/>
      <w:b/>
      <w:color w:val="0070C0"/>
      <w:szCs w:val="26"/>
    </w:rPr>
  </w:style>
  <w:style w:type="character" w:customStyle="1" w:styleId="Titolo1Carattere">
    <w:name w:val="Titolo 1 Carattere"/>
    <w:basedOn w:val="Carpredefinitoparagrafo"/>
    <w:link w:val="Titolo1"/>
    <w:uiPriority w:val="9"/>
    <w:rsid w:val="008D34B0"/>
    <w:rPr>
      <w:rFonts w:eastAsiaTheme="majorEastAsia" w:cstheme="majorBidi"/>
      <w:b/>
      <w:i/>
      <w:sz w:val="16"/>
      <w:szCs w:val="16"/>
    </w:rPr>
  </w:style>
  <w:style w:type="character" w:customStyle="1" w:styleId="Titolo3Carattere">
    <w:name w:val="Titolo 3 Carattere"/>
    <w:basedOn w:val="Carpredefinitoparagrafo"/>
    <w:link w:val="Titolo3"/>
    <w:uiPriority w:val="9"/>
    <w:rsid w:val="003B43D1"/>
    <w:rPr>
      <w:rFonts w:eastAsiaTheme="majorEastAsia" w:cstheme="majorBidi"/>
      <w:szCs w:val="24"/>
      <w:u w:val="single"/>
    </w:rPr>
  </w:style>
  <w:style w:type="character" w:customStyle="1" w:styleId="Titolo4Carattere">
    <w:name w:val="Titolo 4 Carattere"/>
    <w:basedOn w:val="Carpredefinitoparagrafo"/>
    <w:link w:val="Titolo4"/>
    <w:uiPriority w:val="9"/>
    <w:rsid w:val="00707776"/>
    <w:rPr>
      <w:rFonts w:ascii="Calibri" w:eastAsiaTheme="majorEastAsia" w:hAnsi="Calibri" w:cstheme="majorBidi"/>
      <w:i/>
      <w:iCs/>
    </w:rPr>
  </w:style>
  <w:style w:type="character" w:customStyle="1" w:styleId="Titolo5Carattere">
    <w:name w:val="Titolo 5 Carattere"/>
    <w:basedOn w:val="Carpredefinitoparagrafo"/>
    <w:link w:val="Titolo5"/>
    <w:uiPriority w:val="9"/>
    <w:semiHidden/>
    <w:rsid w:val="004F009C"/>
    <w:rPr>
      <w:rFonts w:asciiTheme="majorHAnsi" w:eastAsiaTheme="majorEastAsia" w:hAnsiTheme="majorHAnsi" w:cstheme="majorBidi"/>
      <w:color w:val="365F91" w:themeColor="accent1" w:themeShade="BF"/>
    </w:rPr>
  </w:style>
  <w:style w:type="character" w:customStyle="1" w:styleId="Titolo6Carattere">
    <w:name w:val="Titolo 6 Carattere"/>
    <w:basedOn w:val="Carpredefinitoparagrafo"/>
    <w:link w:val="Titolo6"/>
    <w:uiPriority w:val="9"/>
    <w:semiHidden/>
    <w:rsid w:val="004F009C"/>
    <w:rPr>
      <w:rFonts w:asciiTheme="majorHAnsi" w:eastAsiaTheme="majorEastAsia" w:hAnsiTheme="majorHAnsi" w:cstheme="majorBidi"/>
      <w:color w:val="243F60" w:themeColor="accent1" w:themeShade="7F"/>
    </w:rPr>
  </w:style>
  <w:style w:type="character" w:customStyle="1" w:styleId="Titolo7Carattere">
    <w:name w:val="Titolo 7 Carattere"/>
    <w:basedOn w:val="Carpredefinitoparagrafo"/>
    <w:link w:val="Titolo7"/>
    <w:uiPriority w:val="9"/>
    <w:semiHidden/>
    <w:rsid w:val="004F009C"/>
    <w:rPr>
      <w:rFonts w:asciiTheme="majorHAnsi" w:eastAsiaTheme="majorEastAsia" w:hAnsiTheme="majorHAnsi" w:cstheme="majorBidi"/>
      <w:i/>
      <w:iCs/>
      <w:color w:val="243F60" w:themeColor="accent1" w:themeShade="7F"/>
    </w:rPr>
  </w:style>
  <w:style w:type="character" w:customStyle="1" w:styleId="Titolo8Carattere">
    <w:name w:val="Titolo 8 Carattere"/>
    <w:basedOn w:val="Carpredefinitoparagrafo"/>
    <w:link w:val="Titolo8"/>
    <w:uiPriority w:val="9"/>
    <w:semiHidden/>
    <w:rsid w:val="004F009C"/>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4F009C"/>
    <w:rPr>
      <w:rFonts w:asciiTheme="majorHAnsi" w:eastAsiaTheme="majorEastAsia" w:hAnsiTheme="majorHAnsi" w:cstheme="majorBidi"/>
      <w:i/>
      <w:iCs/>
      <w:color w:val="272727" w:themeColor="text1" w:themeTint="D8"/>
      <w:sz w:val="21"/>
      <w:szCs w:val="21"/>
    </w:rPr>
  </w:style>
  <w:style w:type="paragraph" w:customStyle="1" w:styleId="DecimalAligned">
    <w:name w:val="Decimal Aligned"/>
    <w:basedOn w:val="Normale"/>
    <w:uiPriority w:val="40"/>
    <w:qFormat/>
    <w:rsid w:val="004F009C"/>
    <w:pPr>
      <w:tabs>
        <w:tab w:val="decimal" w:pos="360"/>
      </w:tabs>
    </w:pPr>
    <w:rPr>
      <w:rFonts w:cs="Times New Roman"/>
    </w:rPr>
  </w:style>
  <w:style w:type="character" w:styleId="Enfasidelicata">
    <w:name w:val="Subtle Emphasis"/>
    <w:basedOn w:val="Carpredefinitoparagrafo"/>
    <w:uiPriority w:val="19"/>
    <w:qFormat/>
    <w:rsid w:val="004F009C"/>
    <w:rPr>
      <w:i/>
      <w:iCs/>
    </w:rPr>
  </w:style>
  <w:style w:type="table" w:styleId="Sfondochiaro-Colore1">
    <w:name w:val="Light Shading Accent 1"/>
    <w:basedOn w:val="Tabellanormale"/>
    <w:uiPriority w:val="60"/>
    <w:rsid w:val="004F00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fondomedio2-Colore5">
    <w:name w:val="Medium Shading 2 Accent 5"/>
    <w:basedOn w:val="Tabellanormale"/>
    <w:uiPriority w:val="64"/>
    <w:rsid w:val="002E0D4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gliatabella">
    <w:name w:val="Table Grid"/>
    <w:basedOn w:val="Tabellanormale"/>
    <w:uiPriority w:val="59"/>
    <w:rsid w:val="00263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uiPriority w:val="1"/>
    <w:qFormat/>
    <w:rsid w:val="00415128"/>
    <w:pPr>
      <w:widowControl w:val="0"/>
      <w:spacing w:after="0" w:line="240" w:lineRule="auto"/>
      <w:ind w:left="454"/>
    </w:pPr>
    <w:rPr>
      <w:rFonts w:ascii="Arial" w:hAnsi="Arial"/>
    </w:rPr>
  </w:style>
  <w:style w:type="character" w:customStyle="1" w:styleId="ParagrafiCarattere">
    <w:name w:val="Paragrafi Carattere"/>
    <w:link w:val="Paragrafi"/>
    <w:locked/>
    <w:rsid w:val="00AB2966"/>
    <w:rPr>
      <w:sz w:val="24"/>
      <w:szCs w:val="24"/>
    </w:rPr>
  </w:style>
  <w:style w:type="paragraph" w:customStyle="1" w:styleId="Paragrafi">
    <w:name w:val="Paragrafi"/>
    <w:basedOn w:val="Normale"/>
    <w:link w:val="ParagrafiCarattere"/>
    <w:qFormat/>
    <w:rsid w:val="00AB2966"/>
    <w:pPr>
      <w:spacing w:after="0" w:line="240" w:lineRule="auto"/>
    </w:pPr>
    <w:rPr>
      <w:sz w:val="24"/>
      <w:szCs w:val="24"/>
    </w:rPr>
  </w:style>
  <w:style w:type="paragraph" w:customStyle="1" w:styleId="Stile1">
    <w:name w:val="Stile1"/>
    <w:basedOn w:val="Titolo3"/>
    <w:rsid w:val="00626D19"/>
    <w:pPr>
      <w:keepLines w:val="0"/>
      <w:numPr>
        <w:ilvl w:val="0"/>
        <w:numId w:val="0"/>
      </w:numPr>
      <w:shd w:val="clear" w:color="auto" w:fill="FFFF00"/>
      <w:suppressAutoHyphens/>
      <w:spacing w:before="120" w:line="240" w:lineRule="auto"/>
    </w:pPr>
    <w:rPr>
      <w:rFonts w:ascii="Verdana" w:eastAsia="Times New Roman" w:hAnsi="Verdana" w:cs="Lucida Sans Unicode"/>
      <w:b/>
      <w:bCs/>
      <w:szCs w:val="16"/>
      <w:u w:val="none"/>
      <w:lang w:eastAsia="ar-SA"/>
    </w:rPr>
  </w:style>
  <w:style w:type="character" w:styleId="Enfasiintensa">
    <w:name w:val="Intense Emphasis"/>
    <w:basedOn w:val="Carpredefinitoparagrafo"/>
    <w:uiPriority w:val="21"/>
    <w:qFormat/>
    <w:rsid w:val="00FA0AC6"/>
    <w:rPr>
      <w:b/>
      <w:bCs/>
      <w:i/>
      <w:iCs/>
      <w:color w:val="4F81BD" w:themeColor="accent1"/>
    </w:rPr>
  </w:style>
  <w:style w:type="character" w:styleId="Collegamentoipertestuale">
    <w:name w:val="Hyperlink"/>
    <w:basedOn w:val="Carpredefinitoparagrafo"/>
    <w:uiPriority w:val="99"/>
    <w:unhideWhenUsed/>
    <w:rsid w:val="00035E7F"/>
    <w:rPr>
      <w:color w:val="0000FF" w:themeColor="hyperlink"/>
      <w:u w:val="single"/>
    </w:rPr>
  </w:style>
  <w:style w:type="character" w:styleId="Collegamentovisitato">
    <w:name w:val="FollowedHyperlink"/>
    <w:basedOn w:val="Carpredefinitoparagrafo"/>
    <w:uiPriority w:val="99"/>
    <w:semiHidden/>
    <w:unhideWhenUsed/>
    <w:rsid w:val="00035E7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autoRedefine/>
    <w:uiPriority w:val="9"/>
    <w:qFormat/>
    <w:rsid w:val="008D34B0"/>
    <w:pPr>
      <w:keepNext/>
      <w:keepLines/>
      <w:spacing w:before="240" w:after="0"/>
      <w:jc w:val="both"/>
      <w:outlineLvl w:val="0"/>
    </w:pPr>
    <w:rPr>
      <w:rFonts w:eastAsiaTheme="majorEastAsia" w:cstheme="majorBidi"/>
      <w:b/>
      <w:i/>
      <w:sz w:val="16"/>
      <w:szCs w:val="16"/>
    </w:rPr>
  </w:style>
  <w:style w:type="paragraph" w:styleId="Titolo2">
    <w:name w:val="heading 2"/>
    <w:basedOn w:val="Normale"/>
    <w:next w:val="Normale"/>
    <w:link w:val="Titolo2Carattere"/>
    <w:autoRedefine/>
    <w:uiPriority w:val="9"/>
    <w:unhideWhenUsed/>
    <w:qFormat/>
    <w:rsid w:val="0024227C"/>
    <w:pPr>
      <w:keepNext/>
      <w:keepLines/>
      <w:spacing w:before="40" w:after="0"/>
      <w:jc w:val="both"/>
      <w:outlineLvl w:val="1"/>
    </w:pPr>
    <w:rPr>
      <w:rFonts w:eastAsiaTheme="majorEastAsia" w:cstheme="majorBidi"/>
      <w:b/>
      <w:color w:val="0070C0"/>
      <w:szCs w:val="26"/>
    </w:rPr>
  </w:style>
  <w:style w:type="paragraph" w:styleId="Titolo3">
    <w:name w:val="heading 3"/>
    <w:basedOn w:val="Normale"/>
    <w:next w:val="Normale"/>
    <w:link w:val="Titolo3Carattere"/>
    <w:autoRedefine/>
    <w:uiPriority w:val="9"/>
    <w:unhideWhenUsed/>
    <w:qFormat/>
    <w:rsid w:val="003B43D1"/>
    <w:pPr>
      <w:keepNext/>
      <w:keepLines/>
      <w:numPr>
        <w:ilvl w:val="2"/>
        <w:numId w:val="14"/>
      </w:numPr>
      <w:spacing w:before="40" w:after="0"/>
      <w:ind w:left="720"/>
      <w:jc w:val="both"/>
      <w:outlineLvl w:val="2"/>
    </w:pPr>
    <w:rPr>
      <w:rFonts w:eastAsiaTheme="majorEastAsia" w:cstheme="majorBidi"/>
      <w:szCs w:val="24"/>
      <w:u w:val="single"/>
    </w:rPr>
  </w:style>
  <w:style w:type="paragraph" w:styleId="Titolo4">
    <w:name w:val="heading 4"/>
    <w:basedOn w:val="Normale"/>
    <w:next w:val="Normale"/>
    <w:link w:val="Titolo4Carattere"/>
    <w:uiPriority w:val="9"/>
    <w:unhideWhenUsed/>
    <w:qFormat/>
    <w:rsid w:val="00707776"/>
    <w:pPr>
      <w:keepNext/>
      <w:keepLines/>
      <w:numPr>
        <w:ilvl w:val="3"/>
        <w:numId w:val="14"/>
      </w:numPr>
      <w:spacing w:before="40" w:after="0"/>
      <w:outlineLvl w:val="3"/>
    </w:pPr>
    <w:rPr>
      <w:rFonts w:ascii="Calibri" w:eastAsiaTheme="majorEastAsia" w:hAnsi="Calibri" w:cstheme="majorBidi"/>
      <w:i/>
      <w:iCs/>
    </w:rPr>
  </w:style>
  <w:style w:type="paragraph" w:styleId="Titolo5">
    <w:name w:val="heading 5"/>
    <w:basedOn w:val="Normale"/>
    <w:next w:val="Normale"/>
    <w:link w:val="Titolo5Carattere"/>
    <w:uiPriority w:val="9"/>
    <w:semiHidden/>
    <w:unhideWhenUsed/>
    <w:qFormat/>
    <w:rsid w:val="004F009C"/>
    <w:pPr>
      <w:keepNext/>
      <w:keepLines/>
      <w:numPr>
        <w:ilvl w:val="4"/>
        <w:numId w:val="14"/>
      </w:numPr>
      <w:spacing w:before="40" w:after="0"/>
      <w:outlineLvl w:val="4"/>
    </w:pPr>
    <w:rPr>
      <w:rFonts w:asciiTheme="majorHAnsi" w:eastAsiaTheme="majorEastAsia" w:hAnsiTheme="majorHAnsi" w:cstheme="majorBidi"/>
      <w:color w:val="365F91" w:themeColor="accent1" w:themeShade="BF"/>
    </w:rPr>
  </w:style>
  <w:style w:type="paragraph" w:styleId="Titolo6">
    <w:name w:val="heading 6"/>
    <w:basedOn w:val="Normale"/>
    <w:next w:val="Normale"/>
    <w:link w:val="Titolo6Carattere"/>
    <w:uiPriority w:val="9"/>
    <w:semiHidden/>
    <w:unhideWhenUsed/>
    <w:qFormat/>
    <w:rsid w:val="004F009C"/>
    <w:pPr>
      <w:keepNext/>
      <w:keepLines/>
      <w:numPr>
        <w:ilvl w:val="5"/>
        <w:numId w:val="14"/>
      </w:numPr>
      <w:spacing w:before="40" w:after="0"/>
      <w:outlineLvl w:val="5"/>
    </w:pPr>
    <w:rPr>
      <w:rFonts w:asciiTheme="majorHAnsi" w:eastAsiaTheme="majorEastAsia" w:hAnsiTheme="majorHAnsi" w:cstheme="majorBidi"/>
      <w:color w:val="243F60" w:themeColor="accent1" w:themeShade="7F"/>
    </w:rPr>
  </w:style>
  <w:style w:type="paragraph" w:styleId="Titolo7">
    <w:name w:val="heading 7"/>
    <w:basedOn w:val="Normale"/>
    <w:next w:val="Normale"/>
    <w:link w:val="Titolo7Carattere"/>
    <w:uiPriority w:val="9"/>
    <w:semiHidden/>
    <w:unhideWhenUsed/>
    <w:qFormat/>
    <w:rsid w:val="004F009C"/>
    <w:pPr>
      <w:keepNext/>
      <w:keepLines/>
      <w:numPr>
        <w:ilvl w:val="6"/>
        <w:numId w:val="14"/>
      </w:numPr>
      <w:spacing w:before="40" w:after="0"/>
      <w:outlineLvl w:val="6"/>
    </w:pPr>
    <w:rPr>
      <w:rFonts w:asciiTheme="majorHAnsi" w:eastAsiaTheme="majorEastAsia" w:hAnsiTheme="majorHAnsi" w:cstheme="majorBidi"/>
      <w:i/>
      <w:iCs/>
      <w:color w:val="243F60" w:themeColor="accent1" w:themeShade="7F"/>
    </w:rPr>
  </w:style>
  <w:style w:type="paragraph" w:styleId="Titolo8">
    <w:name w:val="heading 8"/>
    <w:basedOn w:val="Normale"/>
    <w:next w:val="Normale"/>
    <w:link w:val="Titolo8Carattere"/>
    <w:uiPriority w:val="9"/>
    <w:semiHidden/>
    <w:unhideWhenUsed/>
    <w:qFormat/>
    <w:rsid w:val="004F009C"/>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4F009C"/>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8E73E0"/>
    <w:pPr>
      <w:autoSpaceDE w:val="0"/>
      <w:autoSpaceDN w:val="0"/>
      <w:adjustRightInd w:val="0"/>
      <w:spacing w:after="0" w:line="240" w:lineRule="auto"/>
    </w:pPr>
    <w:rPr>
      <w:rFonts w:ascii="Times New Roman" w:hAnsi="Times New Roman" w:cs="Times New Roman"/>
      <w:color w:val="000000"/>
      <w:sz w:val="24"/>
      <w:szCs w:val="24"/>
    </w:rPr>
  </w:style>
  <w:style w:type="paragraph" w:styleId="Paragrafoelenco">
    <w:name w:val="List Paragraph"/>
    <w:aliases w:val="Titolo 2 special"/>
    <w:basedOn w:val="Normale"/>
    <w:uiPriority w:val="34"/>
    <w:qFormat/>
    <w:rsid w:val="008E73E0"/>
    <w:pPr>
      <w:ind w:left="720"/>
      <w:contextualSpacing/>
    </w:pPr>
  </w:style>
  <w:style w:type="paragraph" w:styleId="Testofumetto">
    <w:name w:val="Balloon Text"/>
    <w:basedOn w:val="Normale"/>
    <w:link w:val="TestofumettoCarattere"/>
    <w:uiPriority w:val="99"/>
    <w:semiHidden/>
    <w:unhideWhenUsed/>
    <w:rsid w:val="004A6E6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A6E62"/>
    <w:rPr>
      <w:rFonts w:ascii="Tahoma" w:hAnsi="Tahoma" w:cs="Tahoma"/>
      <w:sz w:val="16"/>
      <w:szCs w:val="16"/>
    </w:rPr>
  </w:style>
  <w:style w:type="paragraph" w:styleId="Intestazione">
    <w:name w:val="header"/>
    <w:basedOn w:val="Normale"/>
    <w:link w:val="IntestazioneCarattere"/>
    <w:uiPriority w:val="99"/>
    <w:unhideWhenUsed/>
    <w:rsid w:val="004820E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820E7"/>
  </w:style>
  <w:style w:type="paragraph" w:styleId="Pidipagina">
    <w:name w:val="footer"/>
    <w:basedOn w:val="Normale"/>
    <w:link w:val="PidipaginaCarattere"/>
    <w:uiPriority w:val="99"/>
    <w:unhideWhenUsed/>
    <w:rsid w:val="004820E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820E7"/>
  </w:style>
  <w:style w:type="paragraph" w:styleId="Testonotaapidipagina">
    <w:name w:val="footnote text"/>
    <w:basedOn w:val="Normale"/>
    <w:link w:val="TestonotaapidipaginaCarattere"/>
    <w:uiPriority w:val="99"/>
    <w:unhideWhenUsed/>
    <w:rsid w:val="009313B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9313BD"/>
    <w:rPr>
      <w:sz w:val="20"/>
      <w:szCs w:val="20"/>
    </w:rPr>
  </w:style>
  <w:style w:type="character" w:styleId="Rimandonotaapidipagina">
    <w:name w:val="footnote reference"/>
    <w:basedOn w:val="Carpredefinitoparagrafo"/>
    <w:uiPriority w:val="99"/>
    <w:semiHidden/>
    <w:unhideWhenUsed/>
    <w:rsid w:val="009313BD"/>
    <w:rPr>
      <w:vertAlign w:val="superscript"/>
    </w:rPr>
  </w:style>
  <w:style w:type="paragraph" w:styleId="NormaleWeb">
    <w:name w:val="Normal (Web)"/>
    <w:basedOn w:val="Normale"/>
    <w:uiPriority w:val="99"/>
    <w:unhideWhenUsed/>
    <w:rsid w:val="00B72F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olo2Carattere">
    <w:name w:val="Titolo 2 Carattere"/>
    <w:basedOn w:val="Carpredefinitoparagrafo"/>
    <w:link w:val="Titolo2"/>
    <w:uiPriority w:val="9"/>
    <w:rsid w:val="0024227C"/>
    <w:rPr>
      <w:rFonts w:eastAsiaTheme="majorEastAsia" w:cstheme="majorBidi"/>
      <w:b/>
      <w:color w:val="0070C0"/>
      <w:szCs w:val="26"/>
    </w:rPr>
  </w:style>
  <w:style w:type="character" w:customStyle="1" w:styleId="Titolo1Carattere">
    <w:name w:val="Titolo 1 Carattere"/>
    <w:basedOn w:val="Carpredefinitoparagrafo"/>
    <w:link w:val="Titolo1"/>
    <w:uiPriority w:val="9"/>
    <w:rsid w:val="008D34B0"/>
    <w:rPr>
      <w:rFonts w:eastAsiaTheme="majorEastAsia" w:cstheme="majorBidi"/>
      <w:b/>
      <w:i/>
      <w:sz w:val="16"/>
      <w:szCs w:val="16"/>
    </w:rPr>
  </w:style>
  <w:style w:type="character" w:customStyle="1" w:styleId="Titolo3Carattere">
    <w:name w:val="Titolo 3 Carattere"/>
    <w:basedOn w:val="Carpredefinitoparagrafo"/>
    <w:link w:val="Titolo3"/>
    <w:uiPriority w:val="9"/>
    <w:rsid w:val="003B43D1"/>
    <w:rPr>
      <w:rFonts w:eastAsiaTheme="majorEastAsia" w:cstheme="majorBidi"/>
      <w:szCs w:val="24"/>
      <w:u w:val="single"/>
    </w:rPr>
  </w:style>
  <w:style w:type="character" w:customStyle="1" w:styleId="Titolo4Carattere">
    <w:name w:val="Titolo 4 Carattere"/>
    <w:basedOn w:val="Carpredefinitoparagrafo"/>
    <w:link w:val="Titolo4"/>
    <w:uiPriority w:val="9"/>
    <w:rsid w:val="00707776"/>
    <w:rPr>
      <w:rFonts w:ascii="Calibri" w:eastAsiaTheme="majorEastAsia" w:hAnsi="Calibri" w:cstheme="majorBidi"/>
      <w:i/>
      <w:iCs/>
    </w:rPr>
  </w:style>
  <w:style w:type="character" w:customStyle="1" w:styleId="Titolo5Carattere">
    <w:name w:val="Titolo 5 Carattere"/>
    <w:basedOn w:val="Carpredefinitoparagrafo"/>
    <w:link w:val="Titolo5"/>
    <w:uiPriority w:val="9"/>
    <w:semiHidden/>
    <w:rsid w:val="004F009C"/>
    <w:rPr>
      <w:rFonts w:asciiTheme="majorHAnsi" w:eastAsiaTheme="majorEastAsia" w:hAnsiTheme="majorHAnsi" w:cstheme="majorBidi"/>
      <w:color w:val="365F91" w:themeColor="accent1" w:themeShade="BF"/>
    </w:rPr>
  </w:style>
  <w:style w:type="character" w:customStyle="1" w:styleId="Titolo6Carattere">
    <w:name w:val="Titolo 6 Carattere"/>
    <w:basedOn w:val="Carpredefinitoparagrafo"/>
    <w:link w:val="Titolo6"/>
    <w:uiPriority w:val="9"/>
    <w:semiHidden/>
    <w:rsid w:val="004F009C"/>
    <w:rPr>
      <w:rFonts w:asciiTheme="majorHAnsi" w:eastAsiaTheme="majorEastAsia" w:hAnsiTheme="majorHAnsi" w:cstheme="majorBidi"/>
      <w:color w:val="243F60" w:themeColor="accent1" w:themeShade="7F"/>
    </w:rPr>
  </w:style>
  <w:style w:type="character" w:customStyle="1" w:styleId="Titolo7Carattere">
    <w:name w:val="Titolo 7 Carattere"/>
    <w:basedOn w:val="Carpredefinitoparagrafo"/>
    <w:link w:val="Titolo7"/>
    <w:uiPriority w:val="9"/>
    <w:semiHidden/>
    <w:rsid w:val="004F009C"/>
    <w:rPr>
      <w:rFonts w:asciiTheme="majorHAnsi" w:eastAsiaTheme="majorEastAsia" w:hAnsiTheme="majorHAnsi" w:cstheme="majorBidi"/>
      <w:i/>
      <w:iCs/>
      <w:color w:val="243F60" w:themeColor="accent1" w:themeShade="7F"/>
    </w:rPr>
  </w:style>
  <w:style w:type="character" w:customStyle="1" w:styleId="Titolo8Carattere">
    <w:name w:val="Titolo 8 Carattere"/>
    <w:basedOn w:val="Carpredefinitoparagrafo"/>
    <w:link w:val="Titolo8"/>
    <w:uiPriority w:val="9"/>
    <w:semiHidden/>
    <w:rsid w:val="004F009C"/>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4F009C"/>
    <w:rPr>
      <w:rFonts w:asciiTheme="majorHAnsi" w:eastAsiaTheme="majorEastAsia" w:hAnsiTheme="majorHAnsi" w:cstheme="majorBidi"/>
      <w:i/>
      <w:iCs/>
      <w:color w:val="272727" w:themeColor="text1" w:themeTint="D8"/>
      <w:sz w:val="21"/>
      <w:szCs w:val="21"/>
    </w:rPr>
  </w:style>
  <w:style w:type="paragraph" w:customStyle="1" w:styleId="DecimalAligned">
    <w:name w:val="Decimal Aligned"/>
    <w:basedOn w:val="Normale"/>
    <w:uiPriority w:val="40"/>
    <w:qFormat/>
    <w:rsid w:val="004F009C"/>
    <w:pPr>
      <w:tabs>
        <w:tab w:val="decimal" w:pos="360"/>
      </w:tabs>
    </w:pPr>
    <w:rPr>
      <w:rFonts w:cs="Times New Roman"/>
    </w:rPr>
  </w:style>
  <w:style w:type="character" w:styleId="Enfasidelicata">
    <w:name w:val="Subtle Emphasis"/>
    <w:basedOn w:val="Carpredefinitoparagrafo"/>
    <w:uiPriority w:val="19"/>
    <w:qFormat/>
    <w:rsid w:val="004F009C"/>
    <w:rPr>
      <w:i/>
      <w:iCs/>
    </w:rPr>
  </w:style>
  <w:style w:type="table" w:styleId="Sfondochiaro-Colore1">
    <w:name w:val="Light Shading Accent 1"/>
    <w:basedOn w:val="Tabellanormale"/>
    <w:uiPriority w:val="60"/>
    <w:rsid w:val="004F00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fondomedio2-Colore5">
    <w:name w:val="Medium Shading 2 Accent 5"/>
    <w:basedOn w:val="Tabellanormale"/>
    <w:uiPriority w:val="64"/>
    <w:rsid w:val="002E0D4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gliatabella">
    <w:name w:val="Table Grid"/>
    <w:basedOn w:val="Tabellanormale"/>
    <w:uiPriority w:val="59"/>
    <w:rsid w:val="00263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uiPriority w:val="1"/>
    <w:qFormat/>
    <w:rsid w:val="00415128"/>
    <w:pPr>
      <w:widowControl w:val="0"/>
      <w:spacing w:after="0" w:line="240" w:lineRule="auto"/>
      <w:ind w:left="454"/>
    </w:pPr>
    <w:rPr>
      <w:rFonts w:ascii="Arial" w:hAnsi="Arial"/>
    </w:rPr>
  </w:style>
  <w:style w:type="character" w:customStyle="1" w:styleId="ParagrafiCarattere">
    <w:name w:val="Paragrafi Carattere"/>
    <w:link w:val="Paragrafi"/>
    <w:locked/>
    <w:rsid w:val="00AB2966"/>
    <w:rPr>
      <w:sz w:val="24"/>
      <w:szCs w:val="24"/>
    </w:rPr>
  </w:style>
  <w:style w:type="paragraph" w:customStyle="1" w:styleId="Paragrafi">
    <w:name w:val="Paragrafi"/>
    <w:basedOn w:val="Normale"/>
    <w:link w:val="ParagrafiCarattere"/>
    <w:qFormat/>
    <w:rsid w:val="00AB2966"/>
    <w:pPr>
      <w:spacing w:after="0" w:line="240" w:lineRule="auto"/>
    </w:pPr>
    <w:rPr>
      <w:sz w:val="24"/>
      <w:szCs w:val="24"/>
    </w:rPr>
  </w:style>
  <w:style w:type="paragraph" w:customStyle="1" w:styleId="Stile1">
    <w:name w:val="Stile1"/>
    <w:basedOn w:val="Titolo3"/>
    <w:rsid w:val="00626D19"/>
    <w:pPr>
      <w:keepLines w:val="0"/>
      <w:numPr>
        <w:ilvl w:val="0"/>
        <w:numId w:val="0"/>
      </w:numPr>
      <w:shd w:val="clear" w:color="auto" w:fill="FFFF00"/>
      <w:suppressAutoHyphens/>
      <w:spacing w:before="120" w:line="240" w:lineRule="auto"/>
    </w:pPr>
    <w:rPr>
      <w:rFonts w:ascii="Verdana" w:eastAsia="Times New Roman" w:hAnsi="Verdana" w:cs="Lucida Sans Unicode"/>
      <w:b/>
      <w:bCs/>
      <w:szCs w:val="16"/>
      <w:u w:val="none"/>
      <w:lang w:eastAsia="ar-SA"/>
    </w:rPr>
  </w:style>
  <w:style w:type="character" w:styleId="Enfasiintensa">
    <w:name w:val="Intense Emphasis"/>
    <w:basedOn w:val="Carpredefinitoparagrafo"/>
    <w:uiPriority w:val="21"/>
    <w:qFormat/>
    <w:rsid w:val="00FA0AC6"/>
    <w:rPr>
      <w:b/>
      <w:bCs/>
      <w:i/>
      <w:iCs/>
      <w:color w:val="4F81BD" w:themeColor="accent1"/>
    </w:rPr>
  </w:style>
  <w:style w:type="character" w:styleId="Collegamentoipertestuale">
    <w:name w:val="Hyperlink"/>
    <w:basedOn w:val="Carpredefinitoparagrafo"/>
    <w:uiPriority w:val="99"/>
    <w:unhideWhenUsed/>
    <w:rsid w:val="00035E7F"/>
    <w:rPr>
      <w:color w:val="0000FF" w:themeColor="hyperlink"/>
      <w:u w:val="single"/>
    </w:rPr>
  </w:style>
  <w:style w:type="character" w:styleId="Collegamentovisitato">
    <w:name w:val="FollowedHyperlink"/>
    <w:basedOn w:val="Carpredefinitoparagrafo"/>
    <w:uiPriority w:val="99"/>
    <w:semiHidden/>
    <w:unhideWhenUsed/>
    <w:rsid w:val="00035E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384995">
      <w:bodyDiv w:val="1"/>
      <w:marLeft w:val="0"/>
      <w:marRight w:val="0"/>
      <w:marTop w:val="0"/>
      <w:marBottom w:val="0"/>
      <w:divBdr>
        <w:top w:val="none" w:sz="0" w:space="0" w:color="auto"/>
        <w:left w:val="none" w:sz="0" w:space="0" w:color="auto"/>
        <w:bottom w:val="none" w:sz="0" w:space="0" w:color="auto"/>
        <w:right w:val="none" w:sz="0" w:space="0" w:color="auto"/>
      </w:divBdr>
    </w:div>
    <w:div w:id="209390983">
      <w:bodyDiv w:val="1"/>
      <w:marLeft w:val="0"/>
      <w:marRight w:val="0"/>
      <w:marTop w:val="0"/>
      <w:marBottom w:val="0"/>
      <w:divBdr>
        <w:top w:val="none" w:sz="0" w:space="0" w:color="auto"/>
        <w:left w:val="none" w:sz="0" w:space="0" w:color="auto"/>
        <w:bottom w:val="none" w:sz="0" w:space="0" w:color="auto"/>
        <w:right w:val="none" w:sz="0" w:space="0" w:color="auto"/>
      </w:divBdr>
    </w:div>
    <w:div w:id="313534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calabriapsr.it/bandi/cartografia" TargetMode="External"/><Relationship Id="rId4" Type="http://schemas.microsoft.com/office/2007/relationships/stylesWithEffects" Target="stylesWithEffects.xml"/><Relationship Id="rId9" Type="http://schemas.openxmlformats.org/officeDocument/2006/relationships/hyperlink" Target="http://www.galsibaritide.it/Documenti%20utili/cartografia"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F838-D1B8-4564-AC8F-D3E1A002C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10</Pages>
  <Words>2070</Words>
  <Characters>11802</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COGEA-DV</dc:creator>
  <cp:lastModifiedBy>GAL</cp:lastModifiedBy>
  <cp:revision>11</cp:revision>
  <cp:lastPrinted>2018-10-18T09:09:00Z</cp:lastPrinted>
  <dcterms:created xsi:type="dcterms:W3CDTF">2019-02-26T12:59:00Z</dcterms:created>
  <dcterms:modified xsi:type="dcterms:W3CDTF">2019-05-21T09:04:00Z</dcterms:modified>
</cp:coreProperties>
</file>